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3C742" w14:textId="1DB4418A" w:rsidR="000C517B" w:rsidRPr="00390D27" w:rsidRDefault="00753217" w:rsidP="000C517B">
      <w:pPr>
        <w:suppressLineNumbers/>
        <w:spacing w:line="360" w:lineRule="auto"/>
        <w:jc w:val="both"/>
        <w:rPr>
          <w:rFonts w:ascii="Helvetica" w:hAnsi="Helvetica" w:cstheme="minorHAnsi"/>
          <w:b/>
          <w:sz w:val="32"/>
          <w:szCs w:val="32"/>
          <w:lang w:val="en-US"/>
        </w:rPr>
      </w:pPr>
      <w:r w:rsidRPr="00390D27">
        <w:rPr>
          <w:rFonts w:ascii="Helvetica" w:hAnsi="Helvetica" w:cstheme="minorHAnsi"/>
          <w:b/>
          <w:sz w:val="32"/>
          <w:szCs w:val="32"/>
          <w:lang w:val="en-US"/>
        </w:rPr>
        <w:t>Ready for Take-Off</w:t>
      </w:r>
      <w:r w:rsidR="000C517B" w:rsidRPr="00390D27">
        <w:rPr>
          <w:rFonts w:ascii="Helvetica" w:hAnsi="Helvetica" w:cstheme="minorHAnsi"/>
          <w:b/>
          <w:sz w:val="32"/>
          <w:szCs w:val="32"/>
          <w:lang w:val="en-US"/>
        </w:rPr>
        <w:t>: uvex g.gl 3000 TOP</w:t>
      </w:r>
    </w:p>
    <w:p w14:paraId="50802031" w14:textId="02657F00" w:rsidR="000C517B" w:rsidRPr="001D57C6" w:rsidRDefault="000C517B" w:rsidP="000C517B">
      <w:pPr>
        <w:suppressLineNumbers/>
        <w:spacing w:line="360" w:lineRule="auto"/>
        <w:jc w:val="both"/>
        <w:rPr>
          <w:rFonts w:ascii="Helvetica" w:hAnsi="Helvetica" w:cstheme="minorHAnsi"/>
          <w:b/>
        </w:rPr>
      </w:pPr>
      <w:r w:rsidRPr="001D57C6">
        <w:rPr>
          <w:rFonts w:ascii="Helvetica" w:hAnsi="Helvetica" w:cstheme="minorHAnsi"/>
          <w:b/>
        </w:rPr>
        <w:t xml:space="preserve">Die uvex g.gl 3000 TOP mit innovativer Wechselscheiben- und polavision® Technologie </w:t>
      </w:r>
      <w:r w:rsidR="00551A8F" w:rsidRPr="001D57C6">
        <w:rPr>
          <w:rFonts w:ascii="Helvetica" w:hAnsi="Helvetica" w:cstheme="minorHAnsi"/>
          <w:b/>
        </w:rPr>
        <w:t>spi</w:t>
      </w:r>
      <w:r w:rsidR="00AE4D1E" w:rsidRPr="001D57C6">
        <w:rPr>
          <w:rFonts w:ascii="Helvetica" w:hAnsi="Helvetica" w:cstheme="minorHAnsi"/>
          <w:b/>
        </w:rPr>
        <w:t>e</w:t>
      </w:r>
      <w:r w:rsidR="00551A8F" w:rsidRPr="001D57C6">
        <w:rPr>
          <w:rFonts w:ascii="Helvetica" w:hAnsi="Helvetica" w:cstheme="minorHAnsi"/>
          <w:b/>
        </w:rPr>
        <w:t>lt in der Champions</w:t>
      </w:r>
      <w:r w:rsidR="003731E1">
        <w:rPr>
          <w:rFonts w:ascii="Helvetica" w:hAnsi="Helvetica" w:cstheme="minorHAnsi"/>
          <w:b/>
        </w:rPr>
        <w:t xml:space="preserve"> L</w:t>
      </w:r>
      <w:r w:rsidR="00551A8F" w:rsidRPr="001D57C6">
        <w:rPr>
          <w:rFonts w:ascii="Helvetica" w:hAnsi="Helvetica" w:cstheme="minorHAnsi"/>
          <w:b/>
        </w:rPr>
        <w:t>ea</w:t>
      </w:r>
      <w:r w:rsidR="00753217" w:rsidRPr="001D57C6">
        <w:rPr>
          <w:rFonts w:ascii="Helvetica" w:hAnsi="Helvetica" w:cstheme="minorHAnsi"/>
          <w:b/>
        </w:rPr>
        <w:t>gue der Take-Off Skibrillen</w:t>
      </w:r>
      <w:r w:rsidRPr="001D57C6">
        <w:rPr>
          <w:rFonts w:ascii="Helvetica" w:hAnsi="Helvetica" w:cstheme="minorHAnsi"/>
          <w:b/>
        </w:rPr>
        <w:t xml:space="preserve">. Sie ermöglicht die Kombination von zwei Schutzstufen (S1/S3) in einer einzigen Brille, schützt zuverlässig vor Spiegelungen und störenden Reflexionen und sieht </w:t>
      </w:r>
      <w:r w:rsidR="00753217" w:rsidRPr="001D57C6">
        <w:rPr>
          <w:rFonts w:ascii="Helvetica" w:hAnsi="Helvetica" w:cstheme="minorHAnsi"/>
          <w:b/>
        </w:rPr>
        <w:t xml:space="preserve">außerdem </w:t>
      </w:r>
      <w:r w:rsidR="00CD2FC4" w:rsidRPr="001D57C6">
        <w:rPr>
          <w:rFonts w:ascii="Helvetica" w:hAnsi="Helvetica" w:cstheme="minorHAnsi"/>
          <w:b/>
        </w:rPr>
        <w:t>extrem</w:t>
      </w:r>
      <w:r w:rsidRPr="001D57C6">
        <w:rPr>
          <w:rFonts w:ascii="Helvetica" w:hAnsi="Helvetica" w:cstheme="minorHAnsi"/>
          <w:b/>
        </w:rPr>
        <w:t xml:space="preserve"> cool aus.</w:t>
      </w:r>
    </w:p>
    <w:p w14:paraId="5E5FE352" w14:textId="77777777" w:rsidR="000C517B" w:rsidRPr="001D57C6" w:rsidRDefault="000C517B" w:rsidP="000C517B">
      <w:pPr>
        <w:suppressLineNumbers/>
        <w:spacing w:line="360" w:lineRule="auto"/>
        <w:jc w:val="both"/>
        <w:rPr>
          <w:rFonts w:ascii="Helvetica" w:hAnsi="Helvetica" w:cstheme="minorHAnsi"/>
          <w:b/>
        </w:rPr>
      </w:pPr>
      <w:r w:rsidRPr="001D57C6">
        <w:rPr>
          <w:rFonts w:ascii="Helvetica" w:hAnsi="Helvetica" w:cstheme="minorHAnsi"/>
          <w:b/>
        </w:rPr>
        <w:t xml:space="preserve"> </w:t>
      </w:r>
    </w:p>
    <w:p w14:paraId="1FA0B3BB" w14:textId="77777777" w:rsidR="000C517B" w:rsidRPr="001D57C6" w:rsidRDefault="000C517B" w:rsidP="000C517B">
      <w:pPr>
        <w:suppressLineNumbers/>
        <w:spacing w:line="360" w:lineRule="auto"/>
        <w:jc w:val="both"/>
        <w:rPr>
          <w:rFonts w:ascii="Helvetica" w:hAnsi="Helvetica" w:cstheme="minorHAnsi"/>
          <w:bCs/>
        </w:rPr>
      </w:pPr>
      <w:r w:rsidRPr="001D57C6">
        <w:rPr>
          <w:rFonts w:ascii="Helvetica" w:hAnsi="Helvetica" w:cstheme="minorHAnsi"/>
          <w:bCs/>
        </w:rPr>
        <w:t>Kaiserwetter, die Sonne lacht. Ein perfekter Skitag kündigt sich an</w:t>
      </w:r>
      <w:bookmarkStart w:id="0" w:name="_GoBack"/>
      <w:bookmarkEnd w:id="0"/>
      <w:r w:rsidRPr="001D57C6">
        <w:rPr>
          <w:rFonts w:ascii="Helvetica" w:hAnsi="Helvetica" w:cstheme="minorHAnsi"/>
          <w:bCs/>
        </w:rPr>
        <w:t>. Doch schon bald markieren erste Wolken einen Wetterumschwung. Wie gut, wenn man als Skifahrer auf jede Situation vorbereitet ist und entsprechend reagieren kann. Mit nur einem Handgriff verschwindet die verspiegelte Schönwetterscheibe der uvex g.gl 3000 TOP in der Jackentasche. Hervor kommt eine klare Basisscheibe, die bei schlechten Lichtverhältnissen erstklassigen Durchblick garantiert.</w:t>
      </w:r>
    </w:p>
    <w:p w14:paraId="731BD8D5" w14:textId="77777777" w:rsidR="000C517B" w:rsidRPr="001D57C6" w:rsidRDefault="000C517B" w:rsidP="000C517B">
      <w:pPr>
        <w:suppressLineNumbers/>
        <w:spacing w:line="360" w:lineRule="auto"/>
        <w:jc w:val="both"/>
        <w:rPr>
          <w:rFonts w:ascii="Helvetica" w:hAnsi="Helvetica" w:cstheme="minorHAnsi"/>
          <w:b/>
        </w:rPr>
      </w:pPr>
    </w:p>
    <w:p w14:paraId="0E5A63A9" w14:textId="13EB0C81" w:rsidR="000C517B" w:rsidRPr="001D57C6" w:rsidRDefault="000C517B" w:rsidP="000C517B">
      <w:pPr>
        <w:suppressLineNumbers/>
        <w:spacing w:line="360" w:lineRule="auto"/>
        <w:jc w:val="both"/>
        <w:rPr>
          <w:rFonts w:ascii="Helvetica" w:hAnsi="Helvetica" w:cstheme="minorHAnsi"/>
          <w:b/>
        </w:rPr>
      </w:pPr>
      <w:r w:rsidRPr="001D57C6">
        <w:rPr>
          <w:rFonts w:ascii="Helvetica" w:hAnsi="Helvetica" w:cstheme="minorHAnsi"/>
          <w:b/>
        </w:rPr>
        <w:t>Scheibenwechsel on demand</w:t>
      </w:r>
    </w:p>
    <w:p w14:paraId="3CADFCAC" w14:textId="77777777" w:rsidR="000C517B" w:rsidRPr="001D57C6" w:rsidRDefault="000C517B" w:rsidP="000C517B">
      <w:pPr>
        <w:suppressLineNumbers/>
        <w:spacing w:line="360" w:lineRule="auto"/>
        <w:jc w:val="both"/>
        <w:rPr>
          <w:rFonts w:ascii="Helvetica" w:hAnsi="Helvetica" w:cstheme="minorHAnsi"/>
          <w:bCs/>
        </w:rPr>
      </w:pPr>
    </w:p>
    <w:p w14:paraId="79C327C0" w14:textId="161890EF" w:rsidR="000C517B" w:rsidRPr="001D57C6" w:rsidRDefault="000C517B" w:rsidP="000C517B">
      <w:pPr>
        <w:suppressLineNumbers/>
        <w:spacing w:line="360" w:lineRule="auto"/>
        <w:jc w:val="both"/>
        <w:rPr>
          <w:rFonts w:ascii="Helvetica" w:hAnsi="Helvetica" w:cstheme="minorHAnsi"/>
          <w:bCs/>
        </w:rPr>
      </w:pPr>
      <w:r w:rsidRPr="001D57C6">
        <w:rPr>
          <w:rFonts w:ascii="Helvetica" w:hAnsi="Helvetica" w:cstheme="minorHAnsi"/>
          <w:bCs/>
        </w:rPr>
        <w:t>Die Verwandlung der uvex g.gl 3000 TOP von einer Schönwetter- zur Schlechtwetterskibrille dauert nur wenige Sekunden und geht auch mit Handschuhen leicht von der Hand. Grund dafür ist die innovative Wechselscheibentechnologie von uvex, bei der die Take</w:t>
      </w:r>
      <w:r w:rsidR="00740C52" w:rsidRPr="001D57C6">
        <w:rPr>
          <w:rFonts w:ascii="Helvetica" w:hAnsi="Helvetica" w:cstheme="minorHAnsi"/>
          <w:bCs/>
        </w:rPr>
        <w:t>-</w:t>
      </w:r>
      <w:r w:rsidRPr="001D57C6">
        <w:rPr>
          <w:rFonts w:ascii="Helvetica" w:hAnsi="Helvetica" w:cstheme="minorHAnsi"/>
          <w:bCs/>
        </w:rPr>
        <w:t xml:space="preserve">Off Scheibe wie von Zauberhand an unsichtbaren, im Rahmen verbauten Minimagneten </w:t>
      </w:r>
      <w:r w:rsidR="00740C52" w:rsidRPr="001D57C6">
        <w:rPr>
          <w:rFonts w:ascii="Helvetica" w:hAnsi="Helvetica" w:cstheme="minorHAnsi"/>
          <w:bCs/>
        </w:rPr>
        <w:t xml:space="preserve">fest und </w:t>
      </w:r>
      <w:r w:rsidRPr="001D57C6">
        <w:rPr>
          <w:rFonts w:ascii="Helvetica" w:hAnsi="Helvetica" w:cstheme="minorHAnsi"/>
          <w:bCs/>
        </w:rPr>
        <w:t xml:space="preserve">sicher haftet. Neben 100% UVA-, UVB- und UVC-Schutz garantiert die uvex supravision® Antifog-Beschichtung jederzeit beschlagfreie Sicht. Ein weiteres Komfort-Plus kommt mit der uvex polavision® Technologie: Sie verhindert Spiegelungen und störende Reflexionen, was zu einem ausgeglichenen Seherlebnis beiträgt und die Augen zusätzlich vor Ermüdungserscheinungen schützt. Besonders praktisch: Die uvex g.gl 3000 TOP ist auch für Brillenträger geeignet. </w:t>
      </w:r>
    </w:p>
    <w:p w14:paraId="3A2D5875" w14:textId="77777777" w:rsidR="006D246E" w:rsidRPr="001D57C6" w:rsidRDefault="006D246E" w:rsidP="000C517B">
      <w:pPr>
        <w:suppressLineNumbers/>
        <w:spacing w:line="360" w:lineRule="auto"/>
        <w:jc w:val="both"/>
        <w:rPr>
          <w:rFonts w:ascii="Helvetica" w:hAnsi="Helvetica" w:cstheme="minorHAnsi"/>
          <w:b/>
        </w:rPr>
      </w:pPr>
    </w:p>
    <w:p w14:paraId="5105E9D8" w14:textId="5FB191A5" w:rsidR="003853B9" w:rsidRPr="001D57C6" w:rsidRDefault="000C517B" w:rsidP="000C517B">
      <w:pPr>
        <w:suppressLineNumbers/>
        <w:spacing w:line="360" w:lineRule="auto"/>
        <w:jc w:val="both"/>
        <w:rPr>
          <w:rFonts w:ascii="Helvetica" w:hAnsi="Helvetica" w:cstheme="minorHAnsi"/>
          <w:b/>
        </w:rPr>
      </w:pPr>
      <w:r w:rsidRPr="001D57C6">
        <w:rPr>
          <w:rFonts w:ascii="Helvetica" w:hAnsi="Helvetica" w:cstheme="minorHAnsi"/>
          <w:b/>
        </w:rPr>
        <w:t>UVP: 169,95 Euro</w:t>
      </w:r>
    </w:p>
    <w:p w14:paraId="30D9FA17" w14:textId="3B4B7653" w:rsidR="006D246E" w:rsidRDefault="006D246E" w:rsidP="00B31F7A">
      <w:pPr>
        <w:suppressLineNumbers/>
        <w:spacing w:line="360" w:lineRule="auto"/>
        <w:jc w:val="both"/>
        <w:rPr>
          <w:rFonts w:ascii="Helvetica" w:hAnsi="Helvetica" w:cstheme="minorHAnsi"/>
          <w:b/>
        </w:rPr>
      </w:pPr>
    </w:p>
    <w:p w14:paraId="5907103D" w14:textId="77777777" w:rsidR="005D79C4" w:rsidRDefault="005D79C4" w:rsidP="00B31F7A">
      <w:pPr>
        <w:suppressLineNumbers/>
        <w:spacing w:line="360" w:lineRule="auto"/>
        <w:jc w:val="both"/>
        <w:rPr>
          <w:rFonts w:ascii="Helvetica" w:hAnsi="Helvetica" w:cstheme="minorHAnsi"/>
          <w:b/>
        </w:rPr>
      </w:pPr>
    </w:p>
    <w:p w14:paraId="5A2A845D" w14:textId="216594B0" w:rsidR="00B31F7A" w:rsidRPr="00E84763" w:rsidRDefault="00B31F7A" w:rsidP="00B31F7A">
      <w:pPr>
        <w:suppressLineNumbers/>
        <w:spacing w:line="360" w:lineRule="auto"/>
        <w:jc w:val="both"/>
        <w:rPr>
          <w:rFonts w:ascii="Helvetica" w:hAnsi="Helvetica" w:cstheme="minorHAnsi"/>
          <w:b/>
          <w:lang w:bidi="de-DE"/>
        </w:rPr>
      </w:pPr>
      <w:r w:rsidRPr="00E84763">
        <w:rPr>
          <w:rFonts w:ascii="Helvetica" w:hAnsi="Helvetica" w:cstheme="minorHAnsi"/>
          <w:b/>
        </w:rPr>
        <w:t xml:space="preserve">Über die </w:t>
      </w:r>
      <w:r w:rsidRPr="00E84763">
        <w:rPr>
          <w:rFonts w:ascii="Helvetica" w:hAnsi="Helvetica" w:cstheme="minorHAnsi"/>
          <w:b/>
          <w:lang w:bidi="de-DE"/>
        </w:rPr>
        <w:t>uvex group</w:t>
      </w:r>
    </w:p>
    <w:p w14:paraId="2C24CEB6" w14:textId="77777777" w:rsidR="00B31F7A" w:rsidRPr="00E84763" w:rsidRDefault="00B31F7A" w:rsidP="00B31F7A">
      <w:pPr>
        <w:suppressLineNumbers/>
        <w:spacing w:line="360" w:lineRule="auto"/>
        <w:jc w:val="both"/>
        <w:rPr>
          <w:rFonts w:ascii="Helvetica" w:hAnsi="Helvetica" w:cstheme="minorHAnsi"/>
          <w:lang w:bidi="de-DE"/>
        </w:rPr>
      </w:pPr>
      <w:r w:rsidRPr="00E84763">
        <w:rPr>
          <w:rFonts w:ascii="Helvetica" w:hAnsi="Helvetica" w:cstheme="minorHAnsi"/>
          <w:lang w:val="fr-FR" w:bidi="de-DE"/>
        </w:rPr>
        <w:t>Die uvex group vereinigt drei international tätige Gesellschaften unter einem Dach: die uvex safety group, die uvex sports group (uvex sports und A</w:t>
      </w:r>
      <w:r>
        <w:rPr>
          <w:rFonts w:ascii="Helvetica" w:hAnsi="Helvetica" w:cstheme="minorHAnsi"/>
          <w:lang w:val="fr-FR" w:bidi="de-DE"/>
        </w:rPr>
        <w:t>LPINA</w:t>
      </w:r>
      <w:r w:rsidRPr="00E84763">
        <w:rPr>
          <w:rFonts w:ascii="Helvetica" w:hAnsi="Helvetica" w:cstheme="minorHAnsi"/>
          <w:lang w:val="fr-FR" w:bidi="de-DE"/>
        </w:rPr>
        <w:t xml:space="preserve">) </w:t>
      </w:r>
      <w:r>
        <w:rPr>
          <w:rFonts w:ascii="Helvetica" w:hAnsi="Helvetica" w:cstheme="minorHAnsi"/>
          <w:lang w:val="fr-FR" w:bidi="de-DE"/>
        </w:rPr>
        <w:t xml:space="preserve">und </w:t>
      </w:r>
      <w:r w:rsidRPr="00E84763">
        <w:rPr>
          <w:rFonts w:ascii="Helvetica" w:hAnsi="Helvetica" w:cstheme="minorHAnsi"/>
          <w:lang w:val="fr-FR" w:bidi="de-DE"/>
        </w:rPr>
        <w:t xml:space="preserve">Filtral. </w:t>
      </w:r>
      <w:r w:rsidRPr="00E84763">
        <w:rPr>
          <w:rFonts w:ascii="Helvetica" w:hAnsi="Helvetica" w:cstheme="minorHAnsi"/>
          <w:lang w:bidi="de-DE"/>
        </w:rPr>
        <w:t xml:space="preserve">Die uvex </w:t>
      </w:r>
      <w:r>
        <w:rPr>
          <w:rFonts w:ascii="Helvetica" w:hAnsi="Helvetica" w:cstheme="minorHAnsi"/>
          <w:lang w:bidi="de-DE"/>
        </w:rPr>
        <w:t>group</w:t>
      </w:r>
      <w:r w:rsidRPr="00E84763">
        <w:rPr>
          <w:rFonts w:ascii="Helvetica" w:hAnsi="Helvetica" w:cstheme="minorHAnsi"/>
          <w:lang w:bidi="de-DE"/>
        </w:rPr>
        <w:t xml:space="preserve"> ist mit 48 Niederlassungen in 22 Ländern vertreten und produziert aus Überzeugung mit Schwerpunkt in Deutschland. Zwei Drittel der 2.</w:t>
      </w:r>
      <w:r>
        <w:rPr>
          <w:rFonts w:ascii="Helvetica" w:hAnsi="Helvetica" w:cstheme="minorHAnsi"/>
          <w:lang w:bidi="de-DE"/>
        </w:rPr>
        <w:t>7</w:t>
      </w:r>
      <w:r w:rsidRPr="00E84763">
        <w:rPr>
          <w:rFonts w:ascii="Helvetica" w:hAnsi="Helvetica" w:cstheme="minorHAnsi"/>
          <w:lang w:bidi="de-DE"/>
        </w:rPr>
        <w:t xml:space="preserve">00 Mitarbeiter (Stand: </w:t>
      </w:r>
      <w:r>
        <w:rPr>
          <w:rFonts w:ascii="Helvetica" w:hAnsi="Helvetica" w:cstheme="minorHAnsi"/>
          <w:lang w:bidi="de-DE"/>
        </w:rPr>
        <w:t>Dezember 2019</w:t>
      </w:r>
      <w:r w:rsidRPr="00E84763">
        <w:rPr>
          <w:rFonts w:ascii="Helvetica" w:hAnsi="Helvetica" w:cstheme="minorHAnsi"/>
          <w:lang w:bidi="de-DE"/>
        </w:rPr>
        <w:t>) sind in Deutschland beschäftigt. uvex ist weltweit Partner des internationalen Spitzensports als Ausrüster unzähliger Top-Athleten. Das Leitmotiv protecting people ist Auftrag und Verpflichtung. Dazu entwickelt, produziert und vertreibt uvex Produkte und Serviceleistungen für die Sicherheit und den Schutz des Menschen im Berufs-, Sport- und Freizeitbereich.</w:t>
      </w:r>
    </w:p>
    <w:p w14:paraId="1B1AD750" w14:textId="77777777" w:rsidR="00B31F7A" w:rsidRPr="00E84763" w:rsidRDefault="00B31F7A" w:rsidP="00B31F7A">
      <w:pPr>
        <w:suppressLineNumbers/>
        <w:spacing w:line="360" w:lineRule="auto"/>
        <w:jc w:val="both"/>
        <w:rPr>
          <w:rFonts w:ascii="Helvetica" w:hAnsi="Helvetica" w:cstheme="minorHAnsi"/>
          <w:lang w:bidi="de-DE"/>
        </w:rPr>
      </w:pPr>
    </w:p>
    <w:p w14:paraId="6FC2DE91" w14:textId="77777777" w:rsidR="00B31F7A" w:rsidRDefault="00B31F7A" w:rsidP="00B31F7A">
      <w:pPr>
        <w:suppressLineNumbers/>
        <w:spacing w:line="360" w:lineRule="auto"/>
        <w:jc w:val="both"/>
        <w:rPr>
          <w:rFonts w:ascii="Helvetica" w:hAnsi="Helvetica" w:cstheme="minorHAnsi"/>
          <w:lang w:bidi="de-DE"/>
        </w:rPr>
      </w:pPr>
    </w:p>
    <w:p w14:paraId="21E15DF5" w14:textId="77777777" w:rsidR="00B31F7A" w:rsidRDefault="00B31F7A" w:rsidP="00B31F7A">
      <w:pPr>
        <w:suppressLineNumbers/>
        <w:spacing w:line="360" w:lineRule="auto"/>
        <w:jc w:val="both"/>
        <w:rPr>
          <w:rFonts w:ascii="Helvetica" w:hAnsi="Helvetica" w:cstheme="minorHAnsi"/>
          <w:lang w:bidi="de-DE"/>
        </w:rPr>
      </w:pPr>
    </w:p>
    <w:p w14:paraId="5DDE4E74" w14:textId="77777777" w:rsidR="00B31F7A" w:rsidRPr="00E84763" w:rsidRDefault="00B31F7A" w:rsidP="00B31F7A">
      <w:pPr>
        <w:suppressLineNumbers/>
        <w:spacing w:line="360" w:lineRule="auto"/>
        <w:jc w:val="both"/>
        <w:rPr>
          <w:rFonts w:ascii="Helvetica" w:hAnsi="Helvetica" w:cstheme="minorHAnsi"/>
          <w:lang w:bidi="de-DE"/>
        </w:rPr>
      </w:pPr>
    </w:p>
    <w:p w14:paraId="347498CD" w14:textId="77777777" w:rsidR="00B31F7A" w:rsidRPr="00E84763" w:rsidRDefault="00B31F7A" w:rsidP="00B31F7A">
      <w:pPr>
        <w:spacing w:line="360" w:lineRule="auto"/>
        <w:jc w:val="both"/>
        <w:rPr>
          <w:rFonts w:ascii="Helvetica" w:hAnsi="Helvetica" w:cstheme="minorHAnsi"/>
        </w:rPr>
      </w:pPr>
    </w:p>
    <w:p w14:paraId="7816B015" w14:textId="77777777" w:rsidR="00B31F7A" w:rsidRDefault="00B31F7A" w:rsidP="00B31F7A">
      <w:pPr>
        <w:suppressLineNumbers/>
        <w:spacing w:line="360" w:lineRule="auto"/>
        <w:ind w:right="566"/>
        <w:jc w:val="center"/>
        <w:outlineLvl w:val="0"/>
        <w:rPr>
          <w:rFonts w:ascii="Helvetica" w:hAnsi="Helvetica" w:cstheme="minorHAnsi"/>
          <w:b/>
          <w:color w:val="000000" w:themeColor="text1"/>
          <w:sz w:val="20"/>
          <w:szCs w:val="20"/>
        </w:rPr>
      </w:pPr>
      <w:r w:rsidRPr="00E84763">
        <w:rPr>
          <w:rFonts w:ascii="Helvetica" w:hAnsi="Helvetica" w:cstheme="minorHAnsi"/>
          <w:b/>
          <w:color w:val="000000" w:themeColor="text1"/>
          <w:sz w:val="20"/>
          <w:szCs w:val="20"/>
        </w:rPr>
        <w:t xml:space="preserve">Weitere Informationen </w:t>
      </w:r>
    </w:p>
    <w:p w14:paraId="196E1E00" w14:textId="77777777" w:rsidR="00B31F7A" w:rsidRPr="00E84763" w:rsidRDefault="00B31F7A" w:rsidP="00B31F7A">
      <w:pPr>
        <w:suppressLineNumbers/>
        <w:spacing w:line="360" w:lineRule="auto"/>
        <w:ind w:right="566"/>
        <w:jc w:val="center"/>
        <w:outlineLvl w:val="0"/>
        <w:rPr>
          <w:rFonts w:ascii="Helvetica" w:hAnsi="Helvetica" w:cstheme="minorHAnsi"/>
          <w:b/>
          <w:color w:val="000000" w:themeColor="text1"/>
          <w:sz w:val="20"/>
          <w:szCs w:val="20"/>
        </w:rPr>
      </w:pPr>
      <w:r w:rsidRPr="00E84763">
        <w:rPr>
          <w:rFonts w:ascii="Helvetica" w:hAnsi="Helvetica" w:cstheme="minorHAnsi"/>
          <w:b/>
          <w:color w:val="000000" w:themeColor="text1"/>
          <w:sz w:val="20"/>
          <w:szCs w:val="20"/>
        </w:rPr>
        <w:t>sowie Download Text und Bilder unter</w:t>
      </w:r>
    </w:p>
    <w:p w14:paraId="3081AFF5" w14:textId="77777777" w:rsidR="00B31F7A" w:rsidRPr="00E84763" w:rsidRDefault="00B31F7A" w:rsidP="00B31F7A">
      <w:pPr>
        <w:suppressLineNumbers/>
        <w:spacing w:line="360" w:lineRule="auto"/>
        <w:ind w:right="566"/>
        <w:jc w:val="center"/>
        <w:rPr>
          <w:rFonts w:ascii="Helvetica" w:hAnsi="Helvetica" w:cstheme="minorHAnsi"/>
          <w:b/>
          <w:color w:val="000000" w:themeColor="text1"/>
          <w:sz w:val="20"/>
          <w:szCs w:val="20"/>
        </w:rPr>
      </w:pPr>
      <w:r w:rsidRPr="00E84763">
        <w:rPr>
          <w:rStyle w:val="Hyperlink"/>
          <w:rFonts w:ascii="Helvetica" w:hAnsi="Helvetica" w:cstheme="minorHAnsi"/>
          <w:b/>
          <w:color w:val="000000" w:themeColor="text1"/>
          <w:sz w:val="20"/>
          <w:szCs w:val="20"/>
          <w:u w:val="none"/>
        </w:rPr>
        <w:t>www.uvex-sports.com/presse</w:t>
      </w:r>
    </w:p>
    <w:p w14:paraId="7A480831" w14:textId="77777777" w:rsidR="00B31F7A" w:rsidRDefault="00B31F7A" w:rsidP="00B31F7A">
      <w:pPr>
        <w:suppressLineNumbers/>
        <w:tabs>
          <w:tab w:val="left" w:pos="1560"/>
        </w:tabs>
        <w:spacing w:line="360" w:lineRule="auto"/>
        <w:jc w:val="both"/>
        <w:outlineLvl w:val="0"/>
        <w:rPr>
          <w:rFonts w:ascii="Helvetica" w:hAnsi="Helvetica" w:cstheme="minorHAnsi"/>
          <w:b/>
        </w:rPr>
      </w:pPr>
    </w:p>
    <w:p w14:paraId="386F36DD" w14:textId="77777777" w:rsidR="00B31F7A" w:rsidRDefault="00B31F7A" w:rsidP="00B31F7A">
      <w:pPr>
        <w:suppressLineNumbers/>
        <w:tabs>
          <w:tab w:val="left" w:pos="1560"/>
        </w:tabs>
        <w:spacing w:line="360" w:lineRule="auto"/>
        <w:jc w:val="both"/>
        <w:outlineLvl w:val="0"/>
        <w:rPr>
          <w:rFonts w:ascii="Helvetica" w:hAnsi="Helvetica" w:cstheme="minorHAnsi"/>
          <w:b/>
        </w:rPr>
      </w:pPr>
    </w:p>
    <w:p w14:paraId="1D9887E4" w14:textId="77777777" w:rsidR="00B31F7A" w:rsidRDefault="00B31F7A" w:rsidP="00B31F7A">
      <w:pPr>
        <w:suppressLineNumbers/>
        <w:tabs>
          <w:tab w:val="left" w:pos="1560"/>
        </w:tabs>
        <w:spacing w:line="360" w:lineRule="auto"/>
        <w:jc w:val="both"/>
        <w:outlineLvl w:val="0"/>
        <w:rPr>
          <w:rFonts w:ascii="Helvetica" w:hAnsi="Helvetica" w:cstheme="minorHAnsi"/>
          <w:b/>
        </w:rPr>
      </w:pPr>
    </w:p>
    <w:p w14:paraId="7FA1F3DD" w14:textId="77777777" w:rsidR="00B31F7A" w:rsidRPr="00E84763" w:rsidRDefault="00B31F7A" w:rsidP="00B31F7A">
      <w:pPr>
        <w:suppressLineNumbers/>
        <w:tabs>
          <w:tab w:val="left" w:pos="1560"/>
        </w:tabs>
        <w:spacing w:line="360" w:lineRule="auto"/>
        <w:jc w:val="both"/>
        <w:outlineLvl w:val="0"/>
        <w:rPr>
          <w:rFonts w:ascii="Helvetica" w:hAnsi="Helvetica" w:cstheme="minorHAnsi"/>
          <w:b/>
        </w:rPr>
      </w:pPr>
    </w:p>
    <w:p w14:paraId="031574C7" w14:textId="77777777" w:rsidR="00B31F7A" w:rsidRPr="00E84763" w:rsidRDefault="00B31F7A" w:rsidP="00B31F7A">
      <w:pPr>
        <w:suppressLineNumbers/>
        <w:tabs>
          <w:tab w:val="left" w:pos="1560"/>
        </w:tabs>
        <w:spacing w:line="360" w:lineRule="auto"/>
        <w:jc w:val="both"/>
        <w:outlineLvl w:val="0"/>
        <w:rPr>
          <w:rFonts w:ascii="Helvetica" w:hAnsi="Helvetica" w:cstheme="minorHAnsi"/>
          <w:b/>
        </w:rPr>
      </w:pPr>
    </w:p>
    <w:p w14:paraId="692DA3C6" w14:textId="77777777" w:rsidR="00B31F7A" w:rsidRPr="00E84763" w:rsidRDefault="00B31F7A" w:rsidP="00B31F7A">
      <w:pPr>
        <w:suppressLineNumbers/>
        <w:tabs>
          <w:tab w:val="left" w:pos="1560"/>
        </w:tabs>
        <w:spacing w:line="360" w:lineRule="auto"/>
        <w:jc w:val="both"/>
        <w:outlineLvl w:val="0"/>
        <w:rPr>
          <w:rFonts w:ascii="Helvetica" w:hAnsi="Helvetica" w:cstheme="minorHAnsi"/>
          <w:b/>
          <w:sz w:val="20"/>
          <w:szCs w:val="20"/>
        </w:rPr>
      </w:pPr>
      <w:r w:rsidRPr="00E84763">
        <w:rPr>
          <w:rFonts w:ascii="Helvetica" w:hAnsi="Helvetica" w:cstheme="minorHAnsi"/>
          <w:b/>
          <w:sz w:val="20"/>
          <w:szCs w:val="20"/>
        </w:rPr>
        <w:t xml:space="preserve">Pressekontakt: </w:t>
      </w:r>
    </w:p>
    <w:p w14:paraId="16F0C697" w14:textId="77777777" w:rsidR="00B31F7A" w:rsidRPr="00E84763" w:rsidRDefault="00B31F7A" w:rsidP="00B31F7A">
      <w:pPr>
        <w:suppressLineNumbers/>
        <w:tabs>
          <w:tab w:val="left" w:pos="1560"/>
        </w:tabs>
        <w:spacing w:line="360" w:lineRule="auto"/>
        <w:jc w:val="both"/>
        <w:rPr>
          <w:rFonts w:ascii="Helvetica" w:hAnsi="Helvetica" w:cstheme="minorHAnsi"/>
          <w:sz w:val="20"/>
          <w:szCs w:val="20"/>
          <w:lang w:val="en-US"/>
        </w:rPr>
      </w:pPr>
      <w:r w:rsidRPr="00993E01">
        <w:rPr>
          <w:rFonts w:ascii="Helvetica" w:hAnsi="Helvetica" w:cstheme="minorHAnsi"/>
          <w:sz w:val="20"/>
          <w:szCs w:val="20"/>
          <w:lang w:val="en-IE"/>
        </w:rPr>
        <w:t xml:space="preserve">UVEX SPORTS GMBH &amp; Co. </w:t>
      </w:r>
      <w:r w:rsidRPr="00E84763">
        <w:rPr>
          <w:rFonts w:ascii="Helvetica" w:hAnsi="Helvetica" w:cstheme="minorHAnsi"/>
          <w:sz w:val="20"/>
          <w:szCs w:val="20"/>
          <w:lang w:val="en-US"/>
        </w:rPr>
        <w:t>KG</w:t>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Pr>
          <w:rFonts w:ascii="Helvetica" w:hAnsi="Helvetica" w:cstheme="minorHAnsi"/>
          <w:sz w:val="20"/>
          <w:szCs w:val="20"/>
          <w:lang w:val="en-US"/>
        </w:rPr>
        <w:tab/>
      </w:r>
      <w:r w:rsidRPr="00E84763">
        <w:rPr>
          <w:rFonts w:ascii="Helvetica" w:hAnsi="Helvetica" w:cstheme="minorHAnsi"/>
          <w:sz w:val="20"/>
          <w:szCs w:val="20"/>
          <w:lang w:val="en-US"/>
        </w:rPr>
        <w:t>Hansmann PR</w:t>
      </w:r>
    </w:p>
    <w:p w14:paraId="2DFF494D" w14:textId="77777777" w:rsidR="00B31F7A" w:rsidRPr="00E84763"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US"/>
        </w:rPr>
        <w:t>Brand Management</w:t>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t>Unit Sport</w:t>
      </w:r>
    </w:p>
    <w:p w14:paraId="35ABDC86" w14:textId="77777777" w:rsidR="00B31F7A" w:rsidRPr="0044319B" w:rsidRDefault="00B31F7A" w:rsidP="00B31F7A">
      <w:pPr>
        <w:suppressLineNumbers/>
        <w:tabs>
          <w:tab w:val="left" w:pos="1560"/>
        </w:tabs>
        <w:spacing w:line="360" w:lineRule="auto"/>
        <w:jc w:val="both"/>
        <w:rPr>
          <w:rFonts w:ascii="Helvetica" w:hAnsi="Helvetica" w:cstheme="minorHAnsi"/>
          <w:sz w:val="20"/>
          <w:szCs w:val="20"/>
          <w:lang w:val="en-US"/>
        </w:rPr>
      </w:pPr>
      <w:r w:rsidRPr="0044319B">
        <w:rPr>
          <w:rFonts w:ascii="Helvetica" w:hAnsi="Helvetica" w:cstheme="minorHAnsi"/>
          <w:sz w:val="20"/>
          <w:szCs w:val="20"/>
          <w:lang w:val="en-US"/>
        </w:rPr>
        <w:t>Lea Kristin R</w:t>
      </w:r>
      <w:r>
        <w:rPr>
          <w:rFonts w:ascii="Helvetica" w:hAnsi="Helvetica" w:cstheme="minorHAnsi"/>
          <w:sz w:val="20"/>
          <w:szCs w:val="20"/>
          <w:lang w:val="en-US"/>
        </w:rPr>
        <w:t>ösch</w:t>
      </w:r>
      <w:r w:rsidRPr="0044319B">
        <w:rPr>
          <w:rFonts w:ascii="Helvetica" w:hAnsi="Helvetica" w:cstheme="minorHAnsi"/>
          <w:sz w:val="20"/>
          <w:szCs w:val="20"/>
          <w:lang w:val="en-US"/>
        </w:rPr>
        <w:tab/>
      </w:r>
      <w:r w:rsidRPr="0044319B">
        <w:rPr>
          <w:rFonts w:ascii="Helvetica" w:hAnsi="Helvetica" w:cstheme="minorHAnsi"/>
          <w:sz w:val="20"/>
          <w:szCs w:val="20"/>
          <w:lang w:val="en-US"/>
        </w:rPr>
        <w:tab/>
      </w:r>
      <w:r w:rsidRPr="0044319B">
        <w:rPr>
          <w:rFonts w:ascii="Helvetica" w:hAnsi="Helvetica" w:cstheme="minorHAnsi"/>
          <w:sz w:val="20"/>
          <w:szCs w:val="20"/>
          <w:lang w:val="en-US"/>
        </w:rPr>
        <w:tab/>
      </w:r>
      <w:r w:rsidRPr="0044319B">
        <w:rPr>
          <w:rFonts w:ascii="Helvetica" w:hAnsi="Helvetica" w:cstheme="minorHAnsi"/>
          <w:sz w:val="20"/>
          <w:szCs w:val="20"/>
          <w:lang w:val="en-US"/>
        </w:rPr>
        <w:tab/>
      </w:r>
      <w:r w:rsidRPr="0044319B">
        <w:rPr>
          <w:rFonts w:ascii="Helvetica" w:hAnsi="Helvetica" w:cstheme="minorHAnsi"/>
          <w:sz w:val="20"/>
          <w:szCs w:val="20"/>
          <w:lang w:val="en-US"/>
        </w:rPr>
        <w:tab/>
        <w:t>Thomas Meyer</w:t>
      </w:r>
    </w:p>
    <w:p w14:paraId="1D37DA72" w14:textId="77777777" w:rsidR="00B31F7A" w:rsidRPr="00993E01" w:rsidRDefault="00B31F7A" w:rsidP="00B31F7A">
      <w:pPr>
        <w:suppressLineNumbers/>
        <w:tabs>
          <w:tab w:val="left" w:pos="1560"/>
        </w:tabs>
        <w:spacing w:line="360" w:lineRule="auto"/>
        <w:jc w:val="both"/>
        <w:rPr>
          <w:rFonts w:ascii="Helvetica" w:hAnsi="Helvetica" w:cstheme="minorHAnsi"/>
          <w:sz w:val="20"/>
          <w:szCs w:val="20"/>
          <w:lang w:val="en-US"/>
        </w:rPr>
      </w:pPr>
      <w:r w:rsidRPr="00993E01">
        <w:rPr>
          <w:rFonts w:ascii="Helvetica" w:hAnsi="Helvetica" w:cstheme="minorHAnsi"/>
          <w:sz w:val="20"/>
          <w:szCs w:val="20"/>
          <w:lang w:val="en-US"/>
        </w:rPr>
        <w:t xml:space="preserve">Würzburger Str. 154 </w:t>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t>Lipowskystr. 15</w:t>
      </w:r>
    </w:p>
    <w:p w14:paraId="02C4121F" w14:textId="77777777" w:rsidR="00B31F7A" w:rsidRPr="00993E01" w:rsidRDefault="00B31F7A" w:rsidP="00B31F7A">
      <w:pPr>
        <w:suppressLineNumbers/>
        <w:tabs>
          <w:tab w:val="left" w:pos="1560"/>
        </w:tabs>
        <w:spacing w:line="360" w:lineRule="auto"/>
        <w:jc w:val="both"/>
        <w:rPr>
          <w:rFonts w:ascii="Helvetica" w:hAnsi="Helvetica" w:cstheme="minorHAnsi"/>
          <w:sz w:val="20"/>
          <w:szCs w:val="20"/>
          <w:lang w:val="en-US"/>
        </w:rPr>
      </w:pPr>
      <w:r w:rsidRPr="00993E01">
        <w:rPr>
          <w:rFonts w:ascii="Helvetica" w:hAnsi="Helvetica" w:cstheme="minorHAnsi"/>
          <w:sz w:val="20"/>
          <w:szCs w:val="20"/>
          <w:lang w:val="en-US"/>
        </w:rPr>
        <w:t xml:space="preserve">90766 Fürth </w:t>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r>
      <w:r w:rsidRPr="00993E01">
        <w:rPr>
          <w:rFonts w:ascii="Helvetica" w:hAnsi="Helvetica" w:cstheme="minorHAnsi"/>
          <w:sz w:val="20"/>
          <w:szCs w:val="20"/>
          <w:lang w:val="en-US"/>
        </w:rPr>
        <w:tab/>
        <w:t>81373 München</w:t>
      </w:r>
    </w:p>
    <w:p w14:paraId="36F7E669" w14:textId="77777777" w:rsidR="00B31F7A" w:rsidRPr="00BA6B3B" w:rsidRDefault="00B31F7A" w:rsidP="00B31F7A">
      <w:pPr>
        <w:suppressLineNumbers/>
        <w:tabs>
          <w:tab w:val="left" w:pos="1560"/>
        </w:tabs>
        <w:spacing w:line="360" w:lineRule="auto"/>
        <w:jc w:val="both"/>
        <w:rPr>
          <w:rFonts w:ascii="Helvetica" w:hAnsi="Helvetica" w:cstheme="minorHAnsi"/>
          <w:sz w:val="20"/>
          <w:szCs w:val="20"/>
          <w:lang w:val="en-US"/>
        </w:rPr>
      </w:pPr>
      <w:r w:rsidRPr="00BA6B3B">
        <w:rPr>
          <w:rFonts w:ascii="Helvetica" w:hAnsi="Helvetica" w:cstheme="minorHAnsi"/>
          <w:sz w:val="20"/>
          <w:szCs w:val="20"/>
          <w:lang w:val="en-US"/>
        </w:rPr>
        <w:t>Tel.: 0911-9774-4</w:t>
      </w:r>
      <w:r>
        <w:rPr>
          <w:rFonts w:ascii="Helvetica" w:hAnsi="Helvetica" w:cstheme="minorHAnsi"/>
          <w:sz w:val="20"/>
          <w:szCs w:val="20"/>
          <w:lang w:val="en-US"/>
        </w:rPr>
        <w:t>328</w:t>
      </w:r>
      <w:r w:rsidRPr="00BA6B3B">
        <w:rPr>
          <w:rFonts w:ascii="Helvetica" w:hAnsi="Helvetica" w:cstheme="minorHAnsi"/>
          <w:sz w:val="20"/>
          <w:szCs w:val="20"/>
          <w:lang w:val="en-US"/>
        </w:rPr>
        <w:tab/>
      </w:r>
      <w:r w:rsidRPr="00BA6B3B">
        <w:rPr>
          <w:rFonts w:ascii="Helvetica" w:hAnsi="Helvetica" w:cstheme="minorHAnsi"/>
          <w:sz w:val="20"/>
          <w:szCs w:val="20"/>
          <w:lang w:val="en-US"/>
        </w:rPr>
        <w:tab/>
      </w:r>
      <w:r w:rsidRPr="00BA6B3B">
        <w:rPr>
          <w:rFonts w:ascii="Helvetica" w:hAnsi="Helvetica" w:cstheme="minorHAnsi"/>
          <w:sz w:val="20"/>
          <w:szCs w:val="20"/>
          <w:lang w:val="en-US"/>
        </w:rPr>
        <w:tab/>
      </w:r>
      <w:r w:rsidRPr="00BA6B3B">
        <w:rPr>
          <w:rFonts w:ascii="Helvetica" w:hAnsi="Helvetica" w:cstheme="minorHAnsi"/>
          <w:sz w:val="20"/>
          <w:szCs w:val="20"/>
          <w:lang w:val="en-US"/>
        </w:rPr>
        <w:tab/>
      </w:r>
      <w:r w:rsidRPr="00BA6B3B">
        <w:rPr>
          <w:rFonts w:ascii="Helvetica" w:hAnsi="Helvetica" w:cstheme="minorHAnsi"/>
          <w:sz w:val="20"/>
          <w:szCs w:val="20"/>
          <w:lang w:val="en-US"/>
        </w:rPr>
        <w:tab/>
        <w:t>Tel.: 089/360 5499-25</w:t>
      </w:r>
    </w:p>
    <w:p w14:paraId="5F4F17FF" w14:textId="77777777" w:rsidR="00B31F7A" w:rsidRPr="00E84763" w:rsidRDefault="00B31F7A" w:rsidP="00B31F7A">
      <w:pPr>
        <w:suppressLineNumbers/>
        <w:tabs>
          <w:tab w:val="left" w:pos="1560"/>
        </w:tabs>
        <w:spacing w:line="360" w:lineRule="auto"/>
        <w:jc w:val="both"/>
        <w:rPr>
          <w:rFonts w:ascii="Helvetica" w:hAnsi="Helvetica" w:cstheme="minorHAnsi"/>
          <w:sz w:val="20"/>
          <w:szCs w:val="20"/>
          <w:lang w:val="en-US"/>
        </w:rPr>
      </w:pPr>
      <w:r w:rsidRPr="00E84763">
        <w:rPr>
          <w:rFonts w:ascii="Helvetica" w:hAnsi="Helvetica" w:cstheme="minorHAnsi"/>
          <w:sz w:val="20"/>
          <w:szCs w:val="20"/>
          <w:lang w:val="en-US"/>
        </w:rPr>
        <w:t>Fax: 0911-9774-4457</w:t>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Pr>
          <w:rFonts w:ascii="Helvetica" w:hAnsi="Helvetica" w:cstheme="minorHAnsi"/>
          <w:sz w:val="20"/>
          <w:szCs w:val="20"/>
          <w:lang w:val="en-US"/>
        </w:rPr>
        <w:tab/>
      </w:r>
      <w:r w:rsidRPr="00E84763">
        <w:rPr>
          <w:rFonts w:ascii="Helvetica" w:hAnsi="Helvetica" w:cstheme="minorHAnsi"/>
          <w:sz w:val="20"/>
          <w:szCs w:val="20"/>
          <w:lang w:val="en-US"/>
        </w:rPr>
        <w:t>Fax: 089/3605499-33</w:t>
      </w:r>
    </w:p>
    <w:p w14:paraId="785877E9" w14:textId="77777777" w:rsidR="00B31F7A" w:rsidRPr="00E84763"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US"/>
        </w:rPr>
        <w:t>l.roesch</w:t>
      </w:r>
      <w:r w:rsidRPr="00E84763">
        <w:rPr>
          <w:rFonts w:ascii="Helvetica" w:hAnsi="Helvetica" w:cstheme="minorHAnsi"/>
          <w:sz w:val="20"/>
          <w:szCs w:val="20"/>
          <w:lang w:val="en-US"/>
        </w:rPr>
        <w:t>@uvex.de</w:t>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Pr>
          <w:rFonts w:ascii="Helvetica" w:hAnsi="Helvetica" w:cstheme="minorHAnsi"/>
          <w:sz w:val="20"/>
          <w:szCs w:val="20"/>
          <w:lang w:val="en-US"/>
        </w:rPr>
        <w:tab/>
      </w:r>
      <w:r w:rsidRPr="00E84763">
        <w:rPr>
          <w:rFonts w:ascii="Helvetica" w:hAnsi="Helvetica" w:cstheme="minorHAnsi"/>
          <w:sz w:val="20"/>
          <w:szCs w:val="20"/>
          <w:lang w:val="en-US"/>
        </w:rPr>
        <w:t>t.meyer@hansmannpr.de</w:t>
      </w:r>
    </w:p>
    <w:p w14:paraId="0CFB9890" w14:textId="24EB9101" w:rsidR="000B6A6B" w:rsidRPr="0050719E" w:rsidRDefault="00B31F7A" w:rsidP="00B204C6">
      <w:pPr>
        <w:suppressLineNumbers/>
        <w:tabs>
          <w:tab w:val="left" w:pos="1560"/>
        </w:tabs>
        <w:spacing w:line="360" w:lineRule="auto"/>
        <w:jc w:val="both"/>
        <w:rPr>
          <w:rFonts w:ascii="Helvetica" w:hAnsi="Helvetica" w:cstheme="minorHAnsi"/>
          <w:sz w:val="20"/>
          <w:szCs w:val="20"/>
          <w:lang w:val="en-US"/>
        </w:rPr>
      </w:pPr>
      <w:r w:rsidRPr="00E84763">
        <w:rPr>
          <w:rFonts w:ascii="Helvetica" w:hAnsi="Helvetica" w:cstheme="minorHAnsi"/>
          <w:sz w:val="20"/>
          <w:szCs w:val="20"/>
          <w:lang w:val="en-US"/>
        </w:rPr>
        <w:t>www.uvex-sports.com</w:t>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sidRPr="00E84763">
        <w:rPr>
          <w:rFonts w:ascii="Helvetica" w:hAnsi="Helvetica" w:cstheme="minorHAnsi"/>
          <w:sz w:val="20"/>
          <w:szCs w:val="20"/>
          <w:lang w:val="en-US"/>
        </w:rPr>
        <w:tab/>
      </w:r>
      <w:r>
        <w:rPr>
          <w:rFonts w:ascii="Helvetica" w:hAnsi="Helvetica" w:cstheme="minorHAnsi"/>
          <w:sz w:val="20"/>
          <w:szCs w:val="20"/>
          <w:lang w:val="en-US"/>
        </w:rPr>
        <w:tab/>
      </w:r>
      <w:r w:rsidRPr="00E84763">
        <w:rPr>
          <w:rFonts w:ascii="Helvetica" w:hAnsi="Helvetica" w:cstheme="minorHAnsi"/>
          <w:sz w:val="20"/>
          <w:szCs w:val="20"/>
          <w:lang w:val="en-US"/>
        </w:rPr>
        <w:t>www.hansmannpr.de</w:t>
      </w:r>
    </w:p>
    <w:sectPr w:rsidR="000B6A6B" w:rsidRPr="0050719E" w:rsidSect="00757988">
      <w:headerReference w:type="default" r:id="rId11"/>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1FA35" w14:textId="77777777" w:rsidR="00007B88" w:rsidRDefault="00007B88" w:rsidP="00961C99">
      <w:r>
        <w:separator/>
      </w:r>
    </w:p>
  </w:endnote>
  <w:endnote w:type="continuationSeparator" w:id="0">
    <w:p w14:paraId="75BBEBA1" w14:textId="77777777" w:rsidR="00007B88" w:rsidRDefault="00007B88" w:rsidP="00961C99">
      <w:r>
        <w:continuationSeparator/>
      </w:r>
    </w:p>
  </w:endnote>
  <w:endnote w:type="continuationNotice" w:id="1">
    <w:p w14:paraId="10A0ADA5" w14:textId="77777777" w:rsidR="00EA569C" w:rsidRDefault="00EA5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40C3B" w14:textId="77777777" w:rsidR="00007B88" w:rsidRDefault="00007B88" w:rsidP="00961C99">
      <w:r>
        <w:separator/>
      </w:r>
    </w:p>
  </w:footnote>
  <w:footnote w:type="continuationSeparator" w:id="0">
    <w:p w14:paraId="22B0D77A" w14:textId="77777777" w:rsidR="00007B88" w:rsidRDefault="00007B88" w:rsidP="00961C99">
      <w:r>
        <w:continuationSeparator/>
      </w:r>
    </w:p>
  </w:footnote>
  <w:footnote w:type="continuationNotice" w:id="1">
    <w:p w14:paraId="5001268F" w14:textId="77777777" w:rsidR="00EA569C" w:rsidRDefault="00EA56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Header"/>
    </w:pPr>
    <w:r>
      <w:rPr>
        <w:noProof/>
      </w:rPr>
      <w:drawing>
        <wp:anchor distT="0" distB="0" distL="114300" distR="114300" simplePos="0" relativeHeight="251658240"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hint="default"/>
      </w:rPr>
    </w:lvl>
    <w:lvl w:ilvl="1" w:tplc="625CB894" w:tentative="1">
      <w:start w:val="1"/>
      <w:numFmt w:val="bullet"/>
      <w:lvlText w:val="-"/>
      <w:lvlJc w:val="left"/>
      <w:pPr>
        <w:tabs>
          <w:tab w:val="num" w:pos="1440"/>
        </w:tabs>
        <w:ind w:left="1440" w:hanging="360"/>
      </w:pPr>
      <w:rPr>
        <w:rFonts w:ascii="Times New Roman" w:hAnsi="Times New Roman" w:hint="default"/>
      </w:rPr>
    </w:lvl>
    <w:lvl w:ilvl="2" w:tplc="8A322478" w:tentative="1">
      <w:start w:val="1"/>
      <w:numFmt w:val="bullet"/>
      <w:lvlText w:val="-"/>
      <w:lvlJc w:val="left"/>
      <w:pPr>
        <w:tabs>
          <w:tab w:val="num" w:pos="2160"/>
        </w:tabs>
        <w:ind w:left="2160" w:hanging="360"/>
      </w:pPr>
      <w:rPr>
        <w:rFonts w:ascii="Times New Roman" w:hAnsi="Times New Roman" w:hint="default"/>
      </w:rPr>
    </w:lvl>
    <w:lvl w:ilvl="3" w:tplc="7786D4B2" w:tentative="1">
      <w:start w:val="1"/>
      <w:numFmt w:val="bullet"/>
      <w:lvlText w:val="-"/>
      <w:lvlJc w:val="left"/>
      <w:pPr>
        <w:tabs>
          <w:tab w:val="num" w:pos="2880"/>
        </w:tabs>
        <w:ind w:left="2880" w:hanging="360"/>
      </w:pPr>
      <w:rPr>
        <w:rFonts w:ascii="Times New Roman" w:hAnsi="Times New Roman" w:hint="default"/>
      </w:rPr>
    </w:lvl>
    <w:lvl w:ilvl="4" w:tplc="71F65664" w:tentative="1">
      <w:start w:val="1"/>
      <w:numFmt w:val="bullet"/>
      <w:lvlText w:val="-"/>
      <w:lvlJc w:val="left"/>
      <w:pPr>
        <w:tabs>
          <w:tab w:val="num" w:pos="3600"/>
        </w:tabs>
        <w:ind w:left="3600" w:hanging="360"/>
      </w:pPr>
      <w:rPr>
        <w:rFonts w:ascii="Times New Roman" w:hAnsi="Times New Roman" w:hint="default"/>
      </w:rPr>
    </w:lvl>
    <w:lvl w:ilvl="5" w:tplc="9432D746" w:tentative="1">
      <w:start w:val="1"/>
      <w:numFmt w:val="bullet"/>
      <w:lvlText w:val="-"/>
      <w:lvlJc w:val="left"/>
      <w:pPr>
        <w:tabs>
          <w:tab w:val="num" w:pos="4320"/>
        </w:tabs>
        <w:ind w:left="4320" w:hanging="360"/>
      </w:pPr>
      <w:rPr>
        <w:rFonts w:ascii="Times New Roman" w:hAnsi="Times New Roman" w:hint="default"/>
      </w:rPr>
    </w:lvl>
    <w:lvl w:ilvl="6" w:tplc="54523F46" w:tentative="1">
      <w:start w:val="1"/>
      <w:numFmt w:val="bullet"/>
      <w:lvlText w:val="-"/>
      <w:lvlJc w:val="left"/>
      <w:pPr>
        <w:tabs>
          <w:tab w:val="num" w:pos="5040"/>
        </w:tabs>
        <w:ind w:left="5040" w:hanging="360"/>
      </w:pPr>
      <w:rPr>
        <w:rFonts w:ascii="Times New Roman" w:hAnsi="Times New Roman" w:hint="default"/>
      </w:rPr>
    </w:lvl>
    <w:lvl w:ilvl="7" w:tplc="F51851DE" w:tentative="1">
      <w:start w:val="1"/>
      <w:numFmt w:val="bullet"/>
      <w:lvlText w:val="-"/>
      <w:lvlJc w:val="left"/>
      <w:pPr>
        <w:tabs>
          <w:tab w:val="num" w:pos="5760"/>
        </w:tabs>
        <w:ind w:left="5760" w:hanging="360"/>
      </w:pPr>
      <w:rPr>
        <w:rFonts w:ascii="Times New Roman" w:hAnsi="Times New Roman" w:hint="default"/>
      </w:rPr>
    </w:lvl>
    <w:lvl w:ilvl="8" w:tplc="03C277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hint="default"/>
      </w:rPr>
    </w:lvl>
    <w:lvl w:ilvl="1" w:tplc="3978FE56" w:tentative="1">
      <w:start w:val="1"/>
      <w:numFmt w:val="bullet"/>
      <w:lvlText w:val="-"/>
      <w:lvlJc w:val="left"/>
      <w:pPr>
        <w:tabs>
          <w:tab w:val="num" w:pos="1440"/>
        </w:tabs>
        <w:ind w:left="1440" w:hanging="360"/>
      </w:pPr>
      <w:rPr>
        <w:rFonts w:ascii="Times New Roman" w:hAnsi="Times New Roman" w:hint="default"/>
      </w:rPr>
    </w:lvl>
    <w:lvl w:ilvl="2" w:tplc="E64CAB48" w:tentative="1">
      <w:start w:val="1"/>
      <w:numFmt w:val="bullet"/>
      <w:lvlText w:val="-"/>
      <w:lvlJc w:val="left"/>
      <w:pPr>
        <w:tabs>
          <w:tab w:val="num" w:pos="2160"/>
        </w:tabs>
        <w:ind w:left="2160" w:hanging="360"/>
      </w:pPr>
      <w:rPr>
        <w:rFonts w:ascii="Times New Roman" w:hAnsi="Times New Roman" w:hint="default"/>
      </w:rPr>
    </w:lvl>
    <w:lvl w:ilvl="3" w:tplc="8D6276D2" w:tentative="1">
      <w:start w:val="1"/>
      <w:numFmt w:val="bullet"/>
      <w:lvlText w:val="-"/>
      <w:lvlJc w:val="left"/>
      <w:pPr>
        <w:tabs>
          <w:tab w:val="num" w:pos="2880"/>
        </w:tabs>
        <w:ind w:left="2880" w:hanging="360"/>
      </w:pPr>
      <w:rPr>
        <w:rFonts w:ascii="Times New Roman" w:hAnsi="Times New Roman" w:hint="default"/>
      </w:rPr>
    </w:lvl>
    <w:lvl w:ilvl="4" w:tplc="D9260A62" w:tentative="1">
      <w:start w:val="1"/>
      <w:numFmt w:val="bullet"/>
      <w:lvlText w:val="-"/>
      <w:lvlJc w:val="left"/>
      <w:pPr>
        <w:tabs>
          <w:tab w:val="num" w:pos="3600"/>
        </w:tabs>
        <w:ind w:left="3600" w:hanging="360"/>
      </w:pPr>
      <w:rPr>
        <w:rFonts w:ascii="Times New Roman" w:hAnsi="Times New Roman" w:hint="default"/>
      </w:rPr>
    </w:lvl>
    <w:lvl w:ilvl="5" w:tplc="BEA0874C" w:tentative="1">
      <w:start w:val="1"/>
      <w:numFmt w:val="bullet"/>
      <w:lvlText w:val="-"/>
      <w:lvlJc w:val="left"/>
      <w:pPr>
        <w:tabs>
          <w:tab w:val="num" w:pos="4320"/>
        </w:tabs>
        <w:ind w:left="4320" w:hanging="360"/>
      </w:pPr>
      <w:rPr>
        <w:rFonts w:ascii="Times New Roman" w:hAnsi="Times New Roman" w:hint="default"/>
      </w:rPr>
    </w:lvl>
    <w:lvl w:ilvl="6" w:tplc="CE4A7B22" w:tentative="1">
      <w:start w:val="1"/>
      <w:numFmt w:val="bullet"/>
      <w:lvlText w:val="-"/>
      <w:lvlJc w:val="left"/>
      <w:pPr>
        <w:tabs>
          <w:tab w:val="num" w:pos="5040"/>
        </w:tabs>
        <w:ind w:left="5040" w:hanging="360"/>
      </w:pPr>
      <w:rPr>
        <w:rFonts w:ascii="Times New Roman" w:hAnsi="Times New Roman" w:hint="default"/>
      </w:rPr>
    </w:lvl>
    <w:lvl w:ilvl="7" w:tplc="545A8D50" w:tentative="1">
      <w:start w:val="1"/>
      <w:numFmt w:val="bullet"/>
      <w:lvlText w:val="-"/>
      <w:lvlJc w:val="left"/>
      <w:pPr>
        <w:tabs>
          <w:tab w:val="num" w:pos="5760"/>
        </w:tabs>
        <w:ind w:left="5760" w:hanging="360"/>
      </w:pPr>
      <w:rPr>
        <w:rFonts w:ascii="Times New Roman" w:hAnsi="Times New Roman" w:hint="default"/>
      </w:rPr>
    </w:lvl>
    <w:lvl w:ilvl="8" w:tplc="D926125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E6"/>
    <w:rsid w:val="000007EC"/>
    <w:rsid w:val="000011EA"/>
    <w:rsid w:val="00002730"/>
    <w:rsid w:val="00004888"/>
    <w:rsid w:val="0000610D"/>
    <w:rsid w:val="0000634C"/>
    <w:rsid w:val="00007927"/>
    <w:rsid w:val="00007B88"/>
    <w:rsid w:val="00012F23"/>
    <w:rsid w:val="00015D4B"/>
    <w:rsid w:val="00015E27"/>
    <w:rsid w:val="00016435"/>
    <w:rsid w:val="00021CCD"/>
    <w:rsid w:val="00025401"/>
    <w:rsid w:val="0002638A"/>
    <w:rsid w:val="000329F0"/>
    <w:rsid w:val="00032A44"/>
    <w:rsid w:val="000336C1"/>
    <w:rsid w:val="00040AFD"/>
    <w:rsid w:val="000431CB"/>
    <w:rsid w:val="00043C5B"/>
    <w:rsid w:val="00044F81"/>
    <w:rsid w:val="00045F58"/>
    <w:rsid w:val="00046274"/>
    <w:rsid w:val="000505CD"/>
    <w:rsid w:val="00050F63"/>
    <w:rsid w:val="00051873"/>
    <w:rsid w:val="00052190"/>
    <w:rsid w:val="00053B10"/>
    <w:rsid w:val="00053BEC"/>
    <w:rsid w:val="0005519F"/>
    <w:rsid w:val="00057C33"/>
    <w:rsid w:val="00064361"/>
    <w:rsid w:val="000667CA"/>
    <w:rsid w:val="00070A98"/>
    <w:rsid w:val="000759BD"/>
    <w:rsid w:val="00077012"/>
    <w:rsid w:val="00083869"/>
    <w:rsid w:val="00084552"/>
    <w:rsid w:val="00086BBD"/>
    <w:rsid w:val="00090203"/>
    <w:rsid w:val="00091112"/>
    <w:rsid w:val="0009538B"/>
    <w:rsid w:val="000965C0"/>
    <w:rsid w:val="000A39C9"/>
    <w:rsid w:val="000A41EB"/>
    <w:rsid w:val="000A4F2B"/>
    <w:rsid w:val="000A54F7"/>
    <w:rsid w:val="000A75F5"/>
    <w:rsid w:val="000B286C"/>
    <w:rsid w:val="000B37D2"/>
    <w:rsid w:val="000B533A"/>
    <w:rsid w:val="000B6A6B"/>
    <w:rsid w:val="000C0D24"/>
    <w:rsid w:val="000C1955"/>
    <w:rsid w:val="000C265F"/>
    <w:rsid w:val="000C362F"/>
    <w:rsid w:val="000C517B"/>
    <w:rsid w:val="000D0B16"/>
    <w:rsid w:val="000D2A0F"/>
    <w:rsid w:val="000D54BD"/>
    <w:rsid w:val="000E017B"/>
    <w:rsid w:val="000E3F7B"/>
    <w:rsid w:val="000E413E"/>
    <w:rsid w:val="000E49F7"/>
    <w:rsid w:val="000E60D4"/>
    <w:rsid w:val="000E63D9"/>
    <w:rsid w:val="000F29C6"/>
    <w:rsid w:val="000F3B5A"/>
    <w:rsid w:val="000F6073"/>
    <w:rsid w:val="000F6F6A"/>
    <w:rsid w:val="001001F7"/>
    <w:rsid w:val="00100D42"/>
    <w:rsid w:val="001046B2"/>
    <w:rsid w:val="00104824"/>
    <w:rsid w:val="0010722D"/>
    <w:rsid w:val="00110A83"/>
    <w:rsid w:val="00113CC9"/>
    <w:rsid w:val="00115799"/>
    <w:rsid w:val="00122009"/>
    <w:rsid w:val="00126B93"/>
    <w:rsid w:val="00134779"/>
    <w:rsid w:val="00136824"/>
    <w:rsid w:val="00136FA2"/>
    <w:rsid w:val="001412A6"/>
    <w:rsid w:val="00144128"/>
    <w:rsid w:val="001447C0"/>
    <w:rsid w:val="001461B8"/>
    <w:rsid w:val="0014631B"/>
    <w:rsid w:val="001471BD"/>
    <w:rsid w:val="00147F67"/>
    <w:rsid w:val="00150BAB"/>
    <w:rsid w:val="00157BE1"/>
    <w:rsid w:val="0016387B"/>
    <w:rsid w:val="001644F6"/>
    <w:rsid w:val="00164EEF"/>
    <w:rsid w:val="00172574"/>
    <w:rsid w:val="001745C3"/>
    <w:rsid w:val="00175926"/>
    <w:rsid w:val="001775E5"/>
    <w:rsid w:val="00181C0A"/>
    <w:rsid w:val="00183CAA"/>
    <w:rsid w:val="001908BC"/>
    <w:rsid w:val="001926DD"/>
    <w:rsid w:val="001A0735"/>
    <w:rsid w:val="001A09D6"/>
    <w:rsid w:val="001A269A"/>
    <w:rsid w:val="001B02AE"/>
    <w:rsid w:val="001B03A6"/>
    <w:rsid w:val="001B07E2"/>
    <w:rsid w:val="001B0BAF"/>
    <w:rsid w:val="001B424F"/>
    <w:rsid w:val="001C020D"/>
    <w:rsid w:val="001C0827"/>
    <w:rsid w:val="001C0BA0"/>
    <w:rsid w:val="001C0D9B"/>
    <w:rsid w:val="001C1098"/>
    <w:rsid w:val="001C1D8E"/>
    <w:rsid w:val="001C534F"/>
    <w:rsid w:val="001D0CE4"/>
    <w:rsid w:val="001D1CBC"/>
    <w:rsid w:val="001D3946"/>
    <w:rsid w:val="001D57C6"/>
    <w:rsid w:val="001D59CE"/>
    <w:rsid w:val="001D608D"/>
    <w:rsid w:val="001E079A"/>
    <w:rsid w:val="001E14DC"/>
    <w:rsid w:val="001E2F5D"/>
    <w:rsid w:val="001E6094"/>
    <w:rsid w:val="001E6211"/>
    <w:rsid w:val="001F312B"/>
    <w:rsid w:val="001F381F"/>
    <w:rsid w:val="00201477"/>
    <w:rsid w:val="002044F2"/>
    <w:rsid w:val="002054B1"/>
    <w:rsid w:val="00205847"/>
    <w:rsid w:val="00205E46"/>
    <w:rsid w:val="00205EAB"/>
    <w:rsid w:val="00207D68"/>
    <w:rsid w:val="00210C66"/>
    <w:rsid w:val="002153DB"/>
    <w:rsid w:val="0022226B"/>
    <w:rsid w:val="00224380"/>
    <w:rsid w:val="0022657D"/>
    <w:rsid w:val="0023011F"/>
    <w:rsid w:val="00230322"/>
    <w:rsid w:val="0023257A"/>
    <w:rsid w:val="00233561"/>
    <w:rsid w:val="002357FE"/>
    <w:rsid w:val="00240B10"/>
    <w:rsid w:val="00244817"/>
    <w:rsid w:val="00250EE6"/>
    <w:rsid w:val="002546DC"/>
    <w:rsid w:val="00255D0C"/>
    <w:rsid w:val="002602BA"/>
    <w:rsid w:val="00260CE5"/>
    <w:rsid w:val="00260F85"/>
    <w:rsid w:val="002616C0"/>
    <w:rsid w:val="00262864"/>
    <w:rsid w:val="0026358F"/>
    <w:rsid w:val="00264BBA"/>
    <w:rsid w:val="00270EC9"/>
    <w:rsid w:val="00276ACD"/>
    <w:rsid w:val="00276DD9"/>
    <w:rsid w:val="00277846"/>
    <w:rsid w:val="002933B9"/>
    <w:rsid w:val="0029398C"/>
    <w:rsid w:val="002A10B5"/>
    <w:rsid w:val="002A2773"/>
    <w:rsid w:val="002A3C52"/>
    <w:rsid w:val="002B2008"/>
    <w:rsid w:val="002B4F81"/>
    <w:rsid w:val="002B5984"/>
    <w:rsid w:val="002B64D9"/>
    <w:rsid w:val="002B65B8"/>
    <w:rsid w:val="002B6C1F"/>
    <w:rsid w:val="002B6CCA"/>
    <w:rsid w:val="002C0726"/>
    <w:rsid w:val="002C142C"/>
    <w:rsid w:val="002C16F3"/>
    <w:rsid w:val="002C1EF2"/>
    <w:rsid w:val="002C523C"/>
    <w:rsid w:val="002C6E52"/>
    <w:rsid w:val="002C7EFC"/>
    <w:rsid w:val="002D0110"/>
    <w:rsid w:val="002D3C05"/>
    <w:rsid w:val="002E011B"/>
    <w:rsid w:val="002E0F53"/>
    <w:rsid w:val="002E6C8C"/>
    <w:rsid w:val="002F14CC"/>
    <w:rsid w:val="002F20C4"/>
    <w:rsid w:val="002F364D"/>
    <w:rsid w:val="002F5EE2"/>
    <w:rsid w:val="00301A50"/>
    <w:rsid w:val="00303C0E"/>
    <w:rsid w:val="00305AAB"/>
    <w:rsid w:val="0030760A"/>
    <w:rsid w:val="00313ED3"/>
    <w:rsid w:val="00317895"/>
    <w:rsid w:val="003205DE"/>
    <w:rsid w:val="00321355"/>
    <w:rsid w:val="00325397"/>
    <w:rsid w:val="00330B13"/>
    <w:rsid w:val="00330D97"/>
    <w:rsid w:val="003317D0"/>
    <w:rsid w:val="0034392E"/>
    <w:rsid w:val="00343FF2"/>
    <w:rsid w:val="00344E47"/>
    <w:rsid w:val="00347B22"/>
    <w:rsid w:val="003505D5"/>
    <w:rsid w:val="00357780"/>
    <w:rsid w:val="00370B65"/>
    <w:rsid w:val="003731E1"/>
    <w:rsid w:val="00375255"/>
    <w:rsid w:val="003853B9"/>
    <w:rsid w:val="00387ED1"/>
    <w:rsid w:val="00390D27"/>
    <w:rsid w:val="0039101A"/>
    <w:rsid w:val="00391F6B"/>
    <w:rsid w:val="00393BEA"/>
    <w:rsid w:val="00394E3C"/>
    <w:rsid w:val="003959AD"/>
    <w:rsid w:val="00397A38"/>
    <w:rsid w:val="003A2A5B"/>
    <w:rsid w:val="003A2EED"/>
    <w:rsid w:val="003A6630"/>
    <w:rsid w:val="003B190C"/>
    <w:rsid w:val="003B1EA8"/>
    <w:rsid w:val="003B3C3B"/>
    <w:rsid w:val="003B3C53"/>
    <w:rsid w:val="003B484C"/>
    <w:rsid w:val="003B55BD"/>
    <w:rsid w:val="003B61BA"/>
    <w:rsid w:val="003B6A22"/>
    <w:rsid w:val="003C0B7B"/>
    <w:rsid w:val="003C606F"/>
    <w:rsid w:val="003D3760"/>
    <w:rsid w:val="003D68FF"/>
    <w:rsid w:val="003D6CBD"/>
    <w:rsid w:val="003E32B4"/>
    <w:rsid w:val="003E5267"/>
    <w:rsid w:val="003F04FC"/>
    <w:rsid w:val="003F2F1B"/>
    <w:rsid w:val="003F2FA7"/>
    <w:rsid w:val="003F3992"/>
    <w:rsid w:val="0040012A"/>
    <w:rsid w:val="004007FD"/>
    <w:rsid w:val="00402829"/>
    <w:rsid w:val="00403FA7"/>
    <w:rsid w:val="004051F8"/>
    <w:rsid w:val="00411156"/>
    <w:rsid w:val="00413D9E"/>
    <w:rsid w:val="0042416D"/>
    <w:rsid w:val="00431450"/>
    <w:rsid w:val="0043240F"/>
    <w:rsid w:val="00436EBB"/>
    <w:rsid w:val="00437242"/>
    <w:rsid w:val="00441763"/>
    <w:rsid w:val="00442FCE"/>
    <w:rsid w:val="004431D5"/>
    <w:rsid w:val="00444531"/>
    <w:rsid w:val="004467C8"/>
    <w:rsid w:val="00447AF8"/>
    <w:rsid w:val="00447F5C"/>
    <w:rsid w:val="00454902"/>
    <w:rsid w:val="004600DB"/>
    <w:rsid w:val="00461690"/>
    <w:rsid w:val="00461801"/>
    <w:rsid w:val="00464402"/>
    <w:rsid w:val="0046675F"/>
    <w:rsid w:val="004673AF"/>
    <w:rsid w:val="00467E0E"/>
    <w:rsid w:val="004707D3"/>
    <w:rsid w:val="0047117B"/>
    <w:rsid w:val="0047432A"/>
    <w:rsid w:val="00476AC9"/>
    <w:rsid w:val="004804F4"/>
    <w:rsid w:val="00482910"/>
    <w:rsid w:val="00485BCA"/>
    <w:rsid w:val="00485D30"/>
    <w:rsid w:val="0049003B"/>
    <w:rsid w:val="004934A7"/>
    <w:rsid w:val="00493A16"/>
    <w:rsid w:val="004A0043"/>
    <w:rsid w:val="004A1D18"/>
    <w:rsid w:val="004A32F6"/>
    <w:rsid w:val="004B124B"/>
    <w:rsid w:val="004B1C51"/>
    <w:rsid w:val="004B351F"/>
    <w:rsid w:val="004B584A"/>
    <w:rsid w:val="004B5935"/>
    <w:rsid w:val="004B59C4"/>
    <w:rsid w:val="004B5E79"/>
    <w:rsid w:val="004C1602"/>
    <w:rsid w:val="004C593F"/>
    <w:rsid w:val="004C6F97"/>
    <w:rsid w:val="004D033D"/>
    <w:rsid w:val="004D3547"/>
    <w:rsid w:val="004D6DE0"/>
    <w:rsid w:val="004E1A7D"/>
    <w:rsid w:val="004E47CD"/>
    <w:rsid w:val="004F10DE"/>
    <w:rsid w:val="004F4274"/>
    <w:rsid w:val="004F7549"/>
    <w:rsid w:val="00504D86"/>
    <w:rsid w:val="005056E0"/>
    <w:rsid w:val="00505880"/>
    <w:rsid w:val="0050719E"/>
    <w:rsid w:val="00510DF3"/>
    <w:rsid w:val="00511672"/>
    <w:rsid w:val="00512238"/>
    <w:rsid w:val="00515122"/>
    <w:rsid w:val="00522D9C"/>
    <w:rsid w:val="005265C0"/>
    <w:rsid w:val="00527B1D"/>
    <w:rsid w:val="005312A5"/>
    <w:rsid w:val="00536A2A"/>
    <w:rsid w:val="00541A91"/>
    <w:rsid w:val="00543AC6"/>
    <w:rsid w:val="005446A7"/>
    <w:rsid w:val="00545EFC"/>
    <w:rsid w:val="005465D2"/>
    <w:rsid w:val="005476D1"/>
    <w:rsid w:val="00547C4E"/>
    <w:rsid w:val="00551A8F"/>
    <w:rsid w:val="00551C35"/>
    <w:rsid w:val="00565CDF"/>
    <w:rsid w:val="005675B5"/>
    <w:rsid w:val="00570832"/>
    <w:rsid w:val="00572267"/>
    <w:rsid w:val="0057521C"/>
    <w:rsid w:val="0057751B"/>
    <w:rsid w:val="00580F00"/>
    <w:rsid w:val="00582135"/>
    <w:rsid w:val="00587B5B"/>
    <w:rsid w:val="00591377"/>
    <w:rsid w:val="005928E8"/>
    <w:rsid w:val="005947E3"/>
    <w:rsid w:val="00597E3C"/>
    <w:rsid w:val="005A21F9"/>
    <w:rsid w:val="005A25CE"/>
    <w:rsid w:val="005A298E"/>
    <w:rsid w:val="005A5AF5"/>
    <w:rsid w:val="005B16EB"/>
    <w:rsid w:val="005B417A"/>
    <w:rsid w:val="005B5400"/>
    <w:rsid w:val="005B7440"/>
    <w:rsid w:val="005B7C51"/>
    <w:rsid w:val="005C50AB"/>
    <w:rsid w:val="005C682D"/>
    <w:rsid w:val="005D2114"/>
    <w:rsid w:val="005D2904"/>
    <w:rsid w:val="005D2C90"/>
    <w:rsid w:val="005D6734"/>
    <w:rsid w:val="005D704E"/>
    <w:rsid w:val="005D7452"/>
    <w:rsid w:val="005D79C4"/>
    <w:rsid w:val="005E3AF5"/>
    <w:rsid w:val="005E4F55"/>
    <w:rsid w:val="005E5DF7"/>
    <w:rsid w:val="005E60C5"/>
    <w:rsid w:val="005F0A75"/>
    <w:rsid w:val="005F0BF6"/>
    <w:rsid w:val="005F0E99"/>
    <w:rsid w:val="005F320A"/>
    <w:rsid w:val="005F4066"/>
    <w:rsid w:val="005F5677"/>
    <w:rsid w:val="00601623"/>
    <w:rsid w:val="006018D7"/>
    <w:rsid w:val="006021BE"/>
    <w:rsid w:val="0060393B"/>
    <w:rsid w:val="00610777"/>
    <w:rsid w:val="00611586"/>
    <w:rsid w:val="006138A0"/>
    <w:rsid w:val="00613CF8"/>
    <w:rsid w:val="00613D87"/>
    <w:rsid w:val="00613EDC"/>
    <w:rsid w:val="006166F7"/>
    <w:rsid w:val="00616A74"/>
    <w:rsid w:val="00616C1E"/>
    <w:rsid w:val="006217F3"/>
    <w:rsid w:val="0063025B"/>
    <w:rsid w:val="00630BF1"/>
    <w:rsid w:val="006311CE"/>
    <w:rsid w:val="0063552E"/>
    <w:rsid w:val="00636C5C"/>
    <w:rsid w:val="00642A05"/>
    <w:rsid w:val="00643B34"/>
    <w:rsid w:val="00645190"/>
    <w:rsid w:val="0064550A"/>
    <w:rsid w:val="00650424"/>
    <w:rsid w:val="00653A19"/>
    <w:rsid w:val="00654756"/>
    <w:rsid w:val="006548A0"/>
    <w:rsid w:val="0065559D"/>
    <w:rsid w:val="0065576A"/>
    <w:rsid w:val="006603B2"/>
    <w:rsid w:val="00663EF0"/>
    <w:rsid w:val="00665CEF"/>
    <w:rsid w:val="0066696F"/>
    <w:rsid w:val="00674541"/>
    <w:rsid w:val="006749B3"/>
    <w:rsid w:val="00676D47"/>
    <w:rsid w:val="006806A3"/>
    <w:rsid w:val="0068082F"/>
    <w:rsid w:val="006823F3"/>
    <w:rsid w:val="006842FD"/>
    <w:rsid w:val="00684E87"/>
    <w:rsid w:val="006852ED"/>
    <w:rsid w:val="00685806"/>
    <w:rsid w:val="00685E3C"/>
    <w:rsid w:val="00687124"/>
    <w:rsid w:val="006910DF"/>
    <w:rsid w:val="00695CE5"/>
    <w:rsid w:val="006966D1"/>
    <w:rsid w:val="006A19E0"/>
    <w:rsid w:val="006A2A97"/>
    <w:rsid w:val="006A3856"/>
    <w:rsid w:val="006A3C98"/>
    <w:rsid w:val="006A4912"/>
    <w:rsid w:val="006A582E"/>
    <w:rsid w:val="006A71C4"/>
    <w:rsid w:val="006A7C1F"/>
    <w:rsid w:val="006B11C6"/>
    <w:rsid w:val="006B1ECC"/>
    <w:rsid w:val="006B3472"/>
    <w:rsid w:val="006B600A"/>
    <w:rsid w:val="006B7E1B"/>
    <w:rsid w:val="006C1145"/>
    <w:rsid w:val="006D05D8"/>
    <w:rsid w:val="006D0963"/>
    <w:rsid w:val="006D246E"/>
    <w:rsid w:val="006D24A3"/>
    <w:rsid w:val="006D3A21"/>
    <w:rsid w:val="006D5D0A"/>
    <w:rsid w:val="006D5E9B"/>
    <w:rsid w:val="006D64C4"/>
    <w:rsid w:val="006E0E67"/>
    <w:rsid w:val="006E189D"/>
    <w:rsid w:val="006E442B"/>
    <w:rsid w:val="006F42EA"/>
    <w:rsid w:val="006F4CF5"/>
    <w:rsid w:val="00712D86"/>
    <w:rsid w:val="00714E81"/>
    <w:rsid w:val="007153E8"/>
    <w:rsid w:val="00715D2E"/>
    <w:rsid w:val="00730273"/>
    <w:rsid w:val="007303DB"/>
    <w:rsid w:val="007315BD"/>
    <w:rsid w:val="007352CF"/>
    <w:rsid w:val="00740450"/>
    <w:rsid w:val="00740C52"/>
    <w:rsid w:val="00742953"/>
    <w:rsid w:val="0074309B"/>
    <w:rsid w:val="007433A1"/>
    <w:rsid w:val="00745273"/>
    <w:rsid w:val="00745660"/>
    <w:rsid w:val="00751CED"/>
    <w:rsid w:val="00753217"/>
    <w:rsid w:val="007535B6"/>
    <w:rsid w:val="007541B0"/>
    <w:rsid w:val="007555DC"/>
    <w:rsid w:val="00755805"/>
    <w:rsid w:val="00755DE3"/>
    <w:rsid w:val="00757988"/>
    <w:rsid w:val="007623FF"/>
    <w:rsid w:val="007650A1"/>
    <w:rsid w:val="007650AE"/>
    <w:rsid w:val="00770F7D"/>
    <w:rsid w:val="007722FB"/>
    <w:rsid w:val="0077485C"/>
    <w:rsid w:val="00775F41"/>
    <w:rsid w:val="00780999"/>
    <w:rsid w:val="007818F7"/>
    <w:rsid w:val="0078477A"/>
    <w:rsid w:val="007850CE"/>
    <w:rsid w:val="00787A0E"/>
    <w:rsid w:val="00787F58"/>
    <w:rsid w:val="00795932"/>
    <w:rsid w:val="0079632D"/>
    <w:rsid w:val="007A13A7"/>
    <w:rsid w:val="007A210D"/>
    <w:rsid w:val="007A6CB4"/>
    <w:rsid w:val="007B1A66"/>
    <w:rsid w:val="007B1F9E"/>
    <w:rsid w:val="007B2CF8"/>
    <w:rsid w:val="007B5EE3"/>
    <w:rsid w:val="007B7436"/>
    <w:rsid w:val="007D0113"/>
    <w:rsid w:val="007E0479"/>
    <w:rsid w:val="007E1C26"/>
    <w:rsid w:val="007E2202"/>
    <w:rsid w:val="007E2304"/>
    <w:rsid w:val="007E71DE"/>
    <w:rsid w:val="007E787F"/>
    <w:rsid w:val="007E7D47"/>
    <w:rsid w:val="007F4ACE"/>
    <w:rsid w:val="007F6658"/>
    <w:rsid w:val="007F71E4"/>
    <w:rsid w:val="00802F45"/>
    <w:rsid w:val="008032DE"/>
    <w:rsid w:val="00803545"/>
    <w:rsid w:val="00805076"/>
    <w:rsid w:val="00805DC9"/>
    <w:rsid w:val="00807E20"/>
    <w:rsid w:val="008105EC"/>
    <w:rsid w:val="00811096"/>
    <w:rsid w:val="0081563B"/>
    <w:rsid w:val="00816ECF"/>
    <w:rsid w:val="00821127"/>
    <w:rsid w:val="008212AB"/>
    <w:rsid w:val="008213A1"/>
    <w:rsid w:val="00825B13"/>
    <w:rsid w:val="0083171B"/>
    <w:rsid w:val="00831D61"/>
    <w:rsid w:val="008357C7"/>
    <w:rsid w:val="0083789A"/>
    <w:rsid w:val="00840AA2"/>
    <w:rsid w:val="00840D28"/>
    <w:rsid w:val="008414A5"/>
    <w:rsid w:val="00845197"/>
    <w:rsid w:val="00847897"/>
    <w:rsid w:val="00852B53"/>
    <w:rsid w:val="00856191"/>
    <w:rsid w:val="0086039C"/>
    <w:rsid w:val="00861729"/>
    <w:rsid w:val="008619D2"/>
    <w:rsid w:val="0086361E"/>
    <w:rsid w:val="0086669D"/>
    <w:rsid w:val="00867546"/>
    <w:rsid w:val="00870B6F"/>
    <w:rsid w:val="008713E6"/>
    <w:rsid w:val="00871AAA"/>
    <w:rsid w:val="00876BA8"/>
    <w:rsid w:val="00880B33"/>
    <w:rsid w:val="008823D2"/>
    <w:rsid w:val="00882BE5"/>
    <w:rsid w:val="00883481"/>
    <w:rsid w:val="00884A19"/>
    <w:rsid w:val="00887565"/>
    <w:rsid w:val="00887E1D"/>
    <w:rsid w:val="00887E58"/>
    <w:rsid w:val="00890771"/>
    <w:rsid w:val="00890962"/>
    <w:rsid w:val="008942D7"/>
    <w:rsid w:val="008973C2"/>
    <w:rsid w:val="00897541"/>
    <w:rsid w:val="008A0473"/>
    <w:rsid w:val="008A0D04"/>
    <w:rsid w:val="008A25EF"/>
    <w:rsid w:val="008A291A"/>
    <w:rsid w:val="008B0615"/>
    <w:rsid w:val="008B0BF7"/>
    <w:rsid w:val="008B1C57"/>
    <w:rsid w:val="008B3BCC"/>
    <w:rsid w:val="008B5587"/>
    <w:rsid w:val="008B55BD"/>
    <w:rsid w:val="008C0646"/>
    <w:rsid w:val="008C143C"/>
    <w:rsid w:val="008C17C3"/>
    <w:rsid w:val="008C58AB"/>
    <w:rsid w:val="008C61E1"/>
    <w:rsid w:val="008D086A"/>
    <w:rsid w:val="008D3326"/>
    <w:rsid w:val="008D54F1"/>
    <w:rsid w:val="008D5718"/>
    <w:rsid w:val="008E28CB"/>
    <w:rsid w:val="008E3355"/>
    <w:rsid w:val="008E3B4F"/>
    <w:rsid w:val="008E3E24"/>
    <w:rsid w:val="008E4AE4"/>
    <w:rsid w:val="008F26A3"/>
    <w:rsid w:val="008F2768"/>
    <w:rsid w:val="008F29DE"/>
    <w:rsid w:val="008F2B5D"/>
    <w:rsid w:val="008F3FB1"/>
    <w:rsid w:val="008F690D"/>
    <w:rsid w:val="00901794"/>
    <w:rsid w:val="00901809"/>
    <w:rsid w:val="009023BD"/>
    <w:rsid w:val="00903692"/>
    <w:rsid w:val="0090370C"/>
    <w:rsid w:val="00903AE4"/>
    <w:rsid w:val="009051DD"/>
    <w:rsid w:val="00905599"/>
    <w:rsid w:val="00915EA7"/>
    <w:rsid w:val="009170A8"/>
    <w:rsid w:val="00931973"/>
    <w:rsid w:val="00931DE5"/>
    <w:rsid w:val="009329B0"/>
    <w:rsid w:val="00932BAE"/>
    <w:rsid w:val="009355A6"/>
    <w:rsid w:val="00940835"/>
    <w:rsid w:val="00941AA0"/>
    <w:rsid w:val="00942B44"/>
    <w:rsid w:val="009440B1"/>
    <w:rsid w:val="00945A2B"/>
    <w:rsid w:val="00946606"/>
    <w:rsid w:val="00946BB4"/>
    <w:rsid w:val="00950753"/>
    <w:rsid w:val="00953BB5"/>
    <w:rsid w:val="009540FE"/>
    <w:rsid w:val="0095480F"/>
    <w:rsid w:val="00961662"/>
    <w:rsid w:val="00961C99"/>
    <w:rsid w:val="009630F5"/>
    <w:rsid w:val="009650D8"/>
    <w:rsid w:val="00967A9F"/>
    <w:rsid w:val="00971683"/>
    <w:rsid w:val="00973E61"/>
    <w:rsid w:val="009748E2"/>
    <w:rsid w:val="009770C3"/>
    <w:rsid w:val="009801E5"/>
    <w:rsid w:val="0098113D"/>
    <w:rsid w:val="00984D20"/>
    <w:rsid w:val="0098535E"/>
    <w:rsid w:val="009855C9"/>
    <w:rsid w:val="00991DA5"/>
    <w:rsid w:val="00992816"/>
    <w:rsid w:val="0099596C"/>
    <w:rsid w:val="009A2997"/>
    <w:rsid w:val="009B4C5A"/>
    <w:rsid w:val="009B75E5"/>
    <w:rsid w:val="009C4EF3"/>
    <w:rsid w:val="009C79E2"/>
    <w:rsid w:val="009D5F90"/>
    <w:rsid w:val="009D619B"/>
    <w:rsid w:val="009E4A64"/>
    <w:rsid w:val="009E4BC2"/>
    <w:rsid w:val="009E63FB"/>
    <w:rsid w:val="009E7788"/>
    <w:rsid w:val="009F210A"/>
    <w:rsid w:val="009F2764"/>
    <w:rsid w:val="009F427A"/>
    <w:rsid w:val="009F440C"/>
    <w:rsid w:val="009F55E7"/>
    <w:rsid w:val="009F61E4"/>
    <w:rsid w:val="009F7FA9"/>
    <w:rsid w:val="00A022FB"/>
    <w:rsid w:val="00A02A71"/>
    <w:rsid w:val="00A07FAD"/>
    <w:rsid w:val="00A10966"/>
    <w:rsid w:val="00A10F08"/>
    <w:rsid w:val="00A12B6C"/>
    <w:rsid w:val="00A14777"/>
    <w:rsid w:val="00A15676"/>
    <w:rsid w:val="00A2009A"/>
    <w:rsid w:val="00A21FF2"/>
    <w:rsid w:val="00A23B75"/>
    <w:rsid w:val="00A26463"/>
    <w:rsid w:val="00A309EE"/>
    <w:rsid w:val="00A30B11"/>
    <w:rsid w:val="00A32DC5"/>
    <w:rsid w:val="00A34B1E"/>
    <w:rsid w:val="00A40C7C"/>
    <w:rsid w:val="00A4162D"/>
    <w:rsid w:val="00A427AB"/>
    <w:rsid w:val="00A443AD"/>
    <w:rsid w:val="00A5470B"/>
    <w:rsid w:val="00A548AA"/>
    <w:rsid w:val="00A5541C"/>
    <w:rsid w:val="00A560D3"/>
    <w:rsid w:val="00A566C4"/>
    <w:rsid w:val="00A56A3B"/>
    <w:rsid w:val="00A64904"/>
    <w:rsid w:val="00A6514C"/>
    <w:rsid w:val="00A7044A"/>
    <w:rsid w:val="00A70969"/>
    <w:rsid w:val="00A720FC"/>
    <w:rsid w:val="00A72DA9"/>
    <w:rsid w:val="00A7390B"/>
    <w:rsid w:val="00A75B5A"/>
    <w:rsid w:val="00A8042A"/>
    <w:rsid w:val="00A80973"/>
    <w:rsid w:val="00A80E5B"/>
    <w:rsid w:val="00A8302E"/>
    <w:rsid w:val="00A842DB"/>
    <w:rsid w:val="00A8452F"/>
    <w:rsid w:val="00A96644"/>
    <w:rsid w:val="00AA10B6"/>
    <w:rsid w:val="00AA1F66"/>
    <w:rsid w:val="00AA4617"/>
    <w:rsid w:val="00AA614C"/>
    <w:rsid w:val="00AA65FD"/>
    <w:rsid w:val="00AA71B3"/>
    <w:rsid w:val="00AA7DE5"/>
    <w:rsid w:val="00AB0CD2"/>
    <w:rsid w:val="00AB65C8"/>
    <w:rsid w:val="00AB695A"/>
    <w:rsid w:val="00AB6B7D"/>
    <w:rsid w:val="00AB74B4"/>
    <w:rsid w:val="00AC0DBB"/>
    <w:rsid w:val="00AC1174"/>
    <w:rsid w:val="00AC2F2A"/>
    <w:rsid w:val="00AC76DA"/>
    <w:rsid w:val="00AD17F8"/>
    <w:rsid w:val="00AD2013"/>
    <w:rsid w:val="00AD37B3"/>
    <w:rsid w:val="00AD42D0"/>
    <w:rsid w:val="00AE4D1E"/>
    <w:rsid w:val="00AE53AD"/>
    <w:rsid w:val="00AE7DCF"/>
    <w:rsid w:val="00AF3A51"/>
    <w:rsid w:val="00AF4655"/>
    <w:rsid w:val="00B04890"/>
    <w:rsid w:val="00B11375"/>
    <w:rsid w:val="00B14BD3"/>
    <w:rsid w:val="00B15827"/>
    <w:rsid w:val="00B158A6"/>
    <w:rsid w:val="00B172B3"/>
    <w:rsid w:val="00B204C6"/>
    <w:rsid w:val="00B20B39"/>
    <w:rsid w:val="00B3133A"/>
    <w:rsid w:val="00B31F7A"/>
    <w:rsid w:val="00B322F1"/>
    <w:rsid w:val="00B357FD"/>
    <w:rsid w:val="00B40CE0"/>
    <w:rsid w:val="00B46245"/>
    <w:rsid w:val="00B514BB"/>
    <w:rsid w:val="00B53AD5"/>
    <w:rsid w:val="00B5548A"/>
    <w:rsid w:val="00B5640B"/>
    <w:rsid w:val="00B56BF9"/>
    <w:rsid w:val="00B57321"/>
    <w:rsid w:val="00B5759D"/>
    <w:rsid w:val="00B616A8"/>
    <w:rsid w:val="00B625F8"/>
    <w:rsid w:val="00B66733"/>
    <w:rsid w:val="00B70F10"/>
    <w:rsid w:val="00B7387F"/>
    <w:rsid w:val="00B746D2"/>
    <w:rsid w:val="00B8117C"/>
    <w:rsid w:val="00B85B43"/>
    <w:rsid w:val="00B85CFA"/>
    <w:rsid w:val="00B867A1"/>
    <w:rsid w:val="00B908E1"/>
    <w:rsid w:val="00B91884"/>
    <w:rsid w:val="00B91DB6"/>
    <w:rsid w:val="00B933C8"/>
    <w:rsid w:val="00B95AA0"/>
    <w:rsid w:val="00B967C2"/>
    <w:rsid w:val="00BA6078"/>
    <w:rsid w:val="00BA609E"/>
    <w:rsid w:val="00BB24A3"/>
    <w:rsid w:val="00BB311E"/>
    <w:rsid w:val="00BB5571"/>
    <w:rsid w:val="00BB5B32"/>
    <w:rsid w:val="00BB74C7"/>
    <w:rsid w:val="00BC0259"/>
    <w:rsid w:val="00BC467B"/>
    <w:rsid w:val="00BC4FFC"/>
    <w:rsid w:val="00BD0155"/>
    <w:rsid w:val="00BD304A"/>
    <w:rsid w:val="00BD3F73"/>
    <w:rsid w:val="00BD5929"/>
    <w:rsid w:val="00BD6951"/>
    <w:rsid w:val="00BD7A3B"/>
    <w:rsid w:val="00BE07ED"/>
    <w:rsid w:val="00BE1CCB"/>
    <w:rsid w:val="00BE1D77"/>
    <w:rsid w:val="00BE2250"/>
    <w:rsid w:val="00BE242F"/>
    <w:rsid w:val="00BE3330"/>
    <w:rsid w:val="00BE33C4"/>
    <w:rsid w:val="00BE4405"/>
    <w:rsid w:val="00BE62CE"/>
    <w:rsid w:val="00BE6C1C"/>
    <w:rsid w:val="00BE7DB6"/>
    <w:rsid w:val="00BF1C94"/>
    <w:rsid w:val="00BF33B9"/>
    <w:rsid w:val="00BF36AB"/>
    <w:rsid w:val="00C00100"/>
    <w:rsid w:val="00C02BD6"/>
    <w:rsid w:val="00C12689"/>
    <w:rsid w:val="00C22022"/>
    <w:rsid w:val="00C24B89"/>
    <w:rsid w:val="00C25A68"/>
    <w:rsid w:val="00C2692D"/>
    <w:rsid w:val="00C31011"/>
    <w:rsid w:val="00C3277F"/>
    <w:rsid w:val="00C4377A"/>
    <w:rsid w:val="00C50F95"/>
    <w:rsid w:val="00C53B9B"/>
    <w:rsid w:val="00C5722E"/>
    <w:rsid w:val="00C67E62"/>
    <w:rsid w:val="00C7058A"/>
    <w:rsid w:val="00C71715"/>
    <w:rsid w:val="00C71BFB"/>
    <w:rsid w:val="00C72EBD"/>
    <w:rsid w:val="00C8274A"/>
    <w:rsid w:val="00C85DC6"/>
    <w:rsid w:val="00C91BF0"/>
    <w:rsid w:val="00C976A8"/>
    <w:rsid w:val="00CA16D4"/>
    <w:rsid w:val="00CA4D35"/>
    <w:rsid w:val="00CA60BB"/>
    <w:rsid w:val="00CB1408"/>
    <w:rsid w:val="00CB24D5"/>
    <w:rsid w:val="00CC071C"/>
    <w:rsid w:val="00CC1623"/>
    <w:rsid w:val="00CC5C2D"/>
    <w:rsid w:val="00CC63A9"/>
    <w:rsid w:val="00CD2934"/>
    <w:rsid w:val="00CD2FC4"/>
    <w:rsid w:val="00CD302A"/>
    <w:rsid w:val="00CD3A4A"/>
    <w:rsid w:val="00CE41ED"/>
    <w:rsid w:val="00CE4634"/>
    <w:rsid w:val="00CE4E68"/>
    <w:rsid w:val="00CE6CE5"/>
    <w:rsid w:val="00CE7EED"/>
    <w:rsid w:val="00CF168D"/>
    <w:rsid w:val="00CF1E90"/>
    <w:rsid w:val="00CF266E"/>
    <w:rsid w:val="00CF2E43"/>
    <w:rsid w:val="00CF33D1"/>
    <w:rsid w:val="00CF5676"/>
    <w:rsid w:val="00CF7C02"/>
    <w:rsid w:val="00D01D1E"/>
    <w:rsid w:val="00D03EC7"/>
    <w:rsid w:val="00D0598B"/>
    <w:rsid w:val="00D074AF"/>
    <w:rsid w:val="00D13224"/>
    <w:rsid w:val="00D16BA1"/>
    <w:rsid w:val="00D17321"/>
    <w:rsid w:val="00D17428"/>
    <w:rsid w:val="00D23408"/>
    <w:rsid w:val="00D2457D"/>
    <w:rsid w:val="00D263D5"/>
    <w:rsid w:val="00D30B5B"/>
    <w:rsid w:val="00D3520E"/>
    <w:rsid w:val="00D37034"/>
    <w:rsid w:val="00D4119A"/>
    <w:rsid w:val="00D42B3F"/>
    <w:rsid w:val="00D44071"/>
    <w:rsid w:val="00D44A57"/>
    <w:rsid w:val="00D46ACA"/>
    <w:rsid w:val="00D61305"/>
    <w:rsid w:val="00D6290E"/>
    <w:rsid w:val="00D62AF1"/>
    <w:rsid w:val="00D66445"/>
    <w:rsid w:val="00D72B19"/>
    <w:rsid w:val="00D769A6"/>
    <w:rsid w:val="00D808AF"/>
    <w:rsid w:val="00D8127F"/>
    <w:rsid w:val="00D81DFF"/>
    <w:rsid w:val="00D84ADB"/>
    <w:rsid w:val="00D91B4B"/>
    <w:rsid w:val="00D9352F"/>
    <w:rsid w:val="00D94F8C"/>
    <w:rsid w:val="00DA09F1"/>
    <w:rsid w:val="00DA3A3B"/>
    <w:rsid w:val="00DA51A8"/>
    <w:rsid w:val="00DB0637"/>
    <w:rsid w:val="00DB0C32"/>
    <w:rsid w:val="00DB2C50"/>
    <w:rsid w:val="00DB46BE"/>
    <w:rsid w:val="00DB7F68"/>
    <w:rsid w:val="00DC1626"/>
    <w:rsid w:val="00DC42C6"/>
    <w:rsid w:val="00DC52E7"/>
    <w:rsid w:val="00DC57B5"/>
    <w:rsid w:val="00DC59C0"/>
    <w:rsid w:val="00DC71DA"/>
    <w:rsid w:val="00DC7B60"/>
    <w:rsid w:val="00DD2C60"/>
    <w:rsid w:val="00DD3A5C"/>
    <w:rsid w:val="00DD4ED1"/>
    <w:rsid w:val="00DD52E7"/>
    <w:rsid w:val="00DE61B6"/>
    <w:rsid w:val="00DF1CBF"/>
    <w:rsid w:val="00DF4928"/>
    <w:rsid w:val="00DF5443"/>
    <w:rsid w:val="00DF611E"/>
    <w:rsid w:val="00DF72A9"/>
    <w:rsid w:val="00E04814"/>
    <w:rsid w:val="00E0665A"/>
    <w:rsid w:val="00E07D8D"/>
    <w:rsid w:val="00E1225D"/>
    <w:rsid w:val="00E13018"/>
    <w:rsid w:val="00E1373E"/>
    <w:rsid w:val="00E2110A"/>
    <w:rsid w:val="00E214EC"/>
    <w:rsid w:val="00E21597"/>
    <w:rsid w:val="00E22E85"/>
    <w:rsid w:val="00E23035"/>
    <w:rsid w:val="00E2543C"/>
    <w:rsid w:val="00E266AD"/>
    <w:rsid w:val="00E30B91"/>
    <w:rsid w:val="00E30D5C"/>
    <w:rsid w:val="00E3186B"/>
    <w:rsid w:val="00E32C3B"/>
    <w:rsid w:val="00E3334E"/>
    <w:rsid w:val="00E3583A"/>
    <w:rsid w:val="00E35D12"/>
    <w:rsid w:val="00E35E98"/>
    <w:rsid w:val="00E35FE5"/>
    <w:rsid w:val="00E37E7E"/>
    <w:rsid w:val="00E410DE"/>
    <w:rsid w:val="00E44CE2"/>
    <w:rsid w:val="00E453B7"/>
    <w:rsid w:val="00E4769D"/>
    <w:rsid w:val="00E47810"/>
    <w:rsid w:val="00E47C9C"/>
    <w:rsid w:val="00E53C88"/>
    <w:rsid w:val="00E544E9"/>
    <w:rsid w:val="00E549E1"/>
    <w:rsid w:val="00E559DD"/>
    <w:rsid w:val="00E63A4C"/>
    <w:rsid w:val="00E70B9C"/>
    <w:rsid w:val="00E72791"/>
    <w:rsid w:val="00E727DF"/>
    <w:rsid w:val="00E72CBF"/>
    <w:rsid w:val="00E740B7"/>
    <w:rsid w:val="00E755D7"/>
    <w:rsid w:val="00E7685B"/>
    <w:rsid w:val="00E77B0F"/>
    <w:rsid w:val="00E83B84"/>
    <w:rsid w:val="00E84763"/>
    <w:rsid w:val="00E865BD"/>
    <w:rsid w:val="00E867F3"/>
    <w:rsid w:val="00E92A29"/>
    <w:rsid w:val="00E92C56"/>
    <w:rsid w:val="00E92D16"/>
    <w:rsid w:val="00E94D2D"/>
    <w:rsid w:val="00E970B8"/>
    <w:rsid w:val="00EA17C4"/>
    <w:rsid w:val="00EA51A1"/>
    <w:rsid w:val="00EA569C"/>
    <w:rsid w:val="00EA6ECF"/>
    <w:rsid w:val="00EB2AB5"/>
    <w:rsid w:val="00EB356E"/>
    <w:rsid w:val="00EB4B7D"/>
    <w:rsid w:val="00EB7DF5"/>
    <w:rsid w:val="00EB7FA7"/>
    <w:rsid w:val="00EC19DF"/>
    <w:rsid w:val="00EC2434"/>
    <w:rsid w:val="00EC4101"/>
    <w:rsid w:val="00EC4750"/>
    <w:rsid w:val="00ED054A"/>
    <w:rsid w:val="00ED46E9"/>
    <w:rsid w:val="00ED58E2"/>
    <w:rsid w:val="00ED5FDF"/>
    <w:rsid w:val="00ED63F8"/>
    <w:rsid w:val="00ED642F"/>
    <w:rsid w:val="00ED794B"/>
    <w:rsid w:val="00EE24BD"/>
    <w:rsid w:val="00EE5831"/>
    <w:rsid w:val="00EE59A5"/>
    <w:rsid w:val="00EE683E"/>
    <w:rsid w:val="00EF0C8A"/>
    <w:rsid w:val="00EF6A9A"/>
    <w:rsid w:val="00F0004B"/>
    <w:rsid w:val="00F00B97"/>
    <w:rsid w:val="00F00E8C"/>
    <w:rsid w:val="00F017DF"/>
    <w:rsid w:val="00F05DEC"/>
    <w:rsid w:val="00F072F3"/>
    <w:rsid w:val="00F1056B"/>
    <w:rsid w:val="00F1096C"/>
    <w:rsid w:val="00F156D3"/>
    <w:rsid w:val="00F21667"/>
    <w:rsid w:val="00F225B5"/>
    <w:rsid w:val="00F24C6A"/>
    <w:rsid w:val="00F25C57"/>
    <w:rsid w:val="00F26B4F"/>
    <w:rsid w:val="00F27A82"/>
    <w:rsid w:val="00F32565"/>
    <w:rsid w:val="00F40E06"/>
    <w:rsid w:val="00F419D2"/>
    <w:rsid w:val="00F41D2A"/>
    <w:rsid w:val="00F4209E"/>
    <w:rsid w:val="00F42795"/>
    <w:rsid w:val="00F42F71"/>
    <w:rsid w:val="00F50FF1"/>
    <w:rsid w:val="00F522DB"/>
    <w:rsid w:val="00F53965"/>
    <w:rsid w:val="00F54332"/>
    <w:rsid w:val="00F60EEA"/>
    <w:rsid w:val="00F64A2D"/>
    <w:rsid w:val="00F65EE5"/>
    <w:rsid w:val="00F70BC7"/>
    <w:rsid w:val="00F71C64"/>
    <w:rsid w:val="00F72AA6"/>
    <w:rsid w:val="00F73987"/>
    <w:rsid w:val="00F75A6E"/>
    <w:rsid w:val="00F80702"/>
    <w:rsid w:val="00F83B53"/>
    <w:rsid w:val="00F84F1A"/>
    <w:rsid w:val="00F85B7B"/>
    <w:rsid w:val="00F87541"/>
    <w:rsid w:val="00F93AC2"/>
    <w:rsid w:val="00F96044"/>
    <w:rsid w:val="00FA14DA"/>
    <w:rsid w:val="00FA3C77"/>
    <w:rsid w:val="00FA563F"/>
    <w:rsid w:val="00FB5D2D"/>
    <w:rsid w:val="00FC12C2"/>
    <w:rsid w:val="00FC3AB0"/>
    <w:rsid w:val="00FC403F"/>
    <w:rsid w:val="00FC4C13"/>
    <w:rsid w:val="00FC5577"/>
    <w:rsid w:val="00FC5A28"/>
    <w:rsid w:val="00FC72E7"/>
    <w:rsid w:val="00FC7F48"/>
    <w:rsid w:val="00FD0B9D"/>
    <w:rsid w:val="00FD1D23"/>
    <w:rsid w:val="00FD1DFE"/>
    <w:rsid w:val="00FD464F"/>
    <w:rsid w:val="00FE0282"/>
    <w:rsid w:val="00FE3157"/>
    <w:rsid w:val="00FE40C6"/>
    <w:rsid w:val="00FE4987"/>
    <w:rsid w:val="00FF2B57"/>
    <w:rsid w:val="00FF3FDD"/>
    <w:rsid w:val="00FF5702"/>
    <w:rsid w:val="00FF7789"/>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85F46A27-B7AE-4215-80C9-01C688E45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B190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1C99"/>
    <w:rPr>
      <w:rFonts w:ascii="Lucida Grande" w:hAnsi="Lucida Grande"/>
      <w:sz w:val="18"/>
      <w:szCs w:val="18"/>
    </w:rPr>
  </w:style>
  <w:style w:type="character" w:customStyle="1" w:styleId="BalloonTextChar">
    <w:name w:val="Balloon Text Char"/>
    <w:link w:val="BalloonText"/>
    <w:uiPriority w:val="99"/>
    <w:semiHidden/>
    <w:rsid w:val="00961C99"/>
    <w:rPr>
      <w:rFonts w:ascii="Lucida Grande" w:hAnsi="Lucida Grande"/>
      <w:sz w:val="18"/>
      <w:szCs w:val="18"/>
    </w:rPr>
  </w:style>
  <w:style w:type="paragraph" w:styleId="Header">
    <w:name w:val="header"/>
    <w:basedOn w:val="Normal"/>
    <w:link w:val="HeaderChar"/>
    <w:uiPriority w:val="99"/>
    <w:unhideWhenUsed/>
    <w:rsid w:val="00961C99"/>
    <w:pPr>
      <w:tabs>
        <w:tab w:val="center" w:pos="4536"/>
        <w:tab w:val="right" w:pos="9072"/>
      </w:tabs>
    </w:pPr>
  </w:style>
  <w:style w:type="character" w:customStyle="1" w:styleId="HeaderChar">
    <w:name w:val="Header Char"/>
    <w:basedOn w:val="DefaultParagraphFont"/>
    <w:link w:val="Header"/>
    <w:uiPriority w:val="99"/>
    <w:rsid w:val="00961C99"/>
  </w:style>
  <w:style w:type="paragraph" w:styleId="Footer">
    <w:name w:val="footer"/>
    <w:basedOn w:val="Normal"/>
    <w:link w:val="FooterChar"/>
    <w:uiPriority w:val="99"/>
    <w:unhideWhenUsed/>
    <w:rsid w:val="00961C99"/>
    <w:pPr>
      <w:tabs>
        <w:tab w:val="center" w:pos="4536"/>
        <w:tab w:val="right" w:pos="9072"/>
      </w:tabs>
    </w:pPr>
  </w:style>
  <w:style w:type="character" w:customStyle="1" w:styleId="FooterChar">
    <w:name w:val="Footer Char"/>
    <w:basedOn w:val="DefaultParagraphFont"/>
    <w:link w:val="Footer"/>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CommentReference">
    <w:name w:val="annotation reference"/>
    <w:basedOn w:val="DefaultParagraphFont"/>
    <w:uiPriority w:val="99"/>
    <w:semiHidden/>
    <w:unhideWhenUsed/>
    <w:rsid w:val="00BE62CE"/>
    <w:rPr>
      <w:sz w:val="18"/>
      <w:szCs w:val="18"/>
    </w:rPr>
  </w:style>
  <w:style w:type="paragraph" w:styleId="CommentText">
    <w:name w:val="annotation text"/>
    <w:basedOn w:val="Normal"/>
    <w:link w:val="CommentTextChar"/>
    <w:uiPriority w:val="99"/>
    <w:semiHidden/>
    <w:unhideWhenUsed/>
    <w:rsid w:val="00BE62CE"/>
  </w:style>
  <w:style w:type="character" w:customStyle="1" w:styleId="CommentTextChar">
    <w:name w:val="Comment Text Char"/>
    <w:basedOn w:val="DefaultParagraphFont"/>
    <w:link w:val="CommentText"/>
    <w:uiPriority w:val="99"/>
    <w:semiHidden/>
    <w:rsid w:val="00BE62CE"/>
    <w:rPr>
      <w:sz w:val="24"/>
      <w:szCs w:val="24"/>
    </w:rPr>
  </w:style>
  <w:style w:type="paragraph" w:styleId="CommentSubject">
    <w:name w:val="annotation subject"/>
    <w:basedOn w:val="CommentText"/>
    <w:next w:val="CommentText"/>
    <w:link w:val="CommentSubjectChar"/>
    <w:uiPriority w:val="99"/>
    <w:semiHidden/>
    <w:unhideWhenUsed/>
    <w:rsid w:val="00BE62CE"/>
    <w:rPr>
      <w:b/>
      <w:bCs/>
      <w:sz w:val="20"/>
      <w:szCs w:val="20"/>
    </w:rPr>
  </w:style>
  <w:style w:type="character" w:customStyle="1" w:styleId="CommentSubjectChar">
    <w:name w:val="Comment Subject Char"/>
    <w:basedOn w:val="CommentTextChar"/>
    <w:link w:val="CommentSubject"/>
    <w:uiPriority w:val="99"/>
    <w:semiHidden/>
    <w:rsid w:val="00BE62CE"/>
    <w:rPr>
      <w:b/>
      <w:bCs/>
      <w:sz w:val="24"/>
      <w:szCs w:val="24"/>
    </w:rPr>
  </w:style>
  <w:style w:type="paragraph" w:styleId="ListParagraph">
    <w:name w:val="List Paragraph"/>
    <w:basedOn w:val="Normal"/>
    <w:uiPriority w:val="72"/>
    <w:qFormat/>
    <w:rsid w:val="009329B0"/>
    <w:pPr>
      <w:ind w:left="720"/>
      <w:contextualSpacing/>
    </w:pPr>
  </w:style>
  <w:style w:type="paragraph" w:styleId="NormalWeb">
    <w:name w:val="Normal (Web)"/>
    <w:basedOn w:val="Normal"/>
    <w:uiPriority w:val="99"/>
    <w:semiHidden/>
    <w:unhideWhenUsed/>
    <w:rsid w:val="003B190C"/>
    <w:pPr>
      <w:spacing w:before="100" w:beforeAutospacing="1" w:after="100" w:afterAutospacing="1"/>
    </w:pPr>
  </w:style>
  <w:style w:type="paragraph" w:styleId="Revision">
    <w:name w:val="Revision"/>
    <w:hidden/>
    <w:uiPriority w:val="71"/>
    <w:rsid w:val="004431D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289630223">
      <w:bodyDiv w:val="1"/>
      <w:marLeft w:val="0"/>
      <w:marRight w:val="0"/>
      <w:marTop w:val="0"/>
      <w:marBottom w:val="0"/>
      <w:divBdr>
        <w:top w:val="none" w:sz="0" w:space="0" w:color="auto"/>
        <w:left w:val="none" w:sz="0" w:space="0" w:color="auto"/>
        <w:bottom w:val="none" w:sz="0" w:space="0" w:color="auto"/>
        <w:right w:val="none" w:sz="0" w:space="0" w:color="auto"/>
      </w:divBdr>
    </w:div>
    <w:div w:id="512957091">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788814426">
      <w:bodyDiv w:val="1"/>
      <w:marLeft w:val="0"/>
      <w:marRight w:val="0"/>
      <w:marTop w:val="0"/>
      <w:marBottom w:val="0"/>
      <w:divBdr>
        <w:top w:val="none" w:sz="0" w:space="0" w:color="auto"/>
        <w:left w:val="none" w:sz="0" w:space="0" w:color="auto"/>
        <w:bottom w:val="none" w:sz="0" w:space="0" w:color="auto"/>
        <w:right w:val="none" w:sz="0" w:space="0" w:color="auto"/>
      </w:divBdr>
    </w:div>
    <w:div w:id="807095161">
      <w:bodyDiv w:val="1"/>
      <w:marLeft w:val="0"/>
      <w:marRight w:val="0"/>
      <w:marTop w:val="0"/>
      <w:marBottom w:val="0"/>
      <w:divBdr>
        <w:top w:val="none" w:sz="0" w:space="0" w:color="auto"/>
        <w:left w:val="none" w:sz="0" w:space="0" w:color="auto"/>
        <w:bottom w:val="none" w:sz="0" w:space="0" w:color="auto"/>
        <w:right w:val="none" w:sz="0" w:space="0" w:color="auto"/>
      </w:divBdr>
    </w:div>
    <w:div w:id="894657171">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177960118">
      <w:bodyDiv w:val="1"/>
      <w:marLeft w:val="0"/>
      <w:marRight w:val="0"/>
      <w:marTop w:val="0"/>
      <w:marBottom w:val="0"/>
      <w:divBdr>
        <w:top w:val="none" w:sz="0" w:space="0" w:color="auto"/>
        <w:left w:val="none" w:sz="0" w:space="0" w:color="auto"/>
        <w:bottom w:val="none" w:sz="0" w:space="0" w:color="auto"/>
        <w:right w:val="none" w:sz="0" w:space="0" w:color="auto"/>
      </w:divBdr>
      <w:divsChild>
        <w:div w:id="1878815153">
          <w:marLeft w:val="0"/>
          <w:marRight w:val="0"/>
          <w:marTop w:val="0"/>
          <w:marBottom w:val="0"/>
          <w:divBdr>
            <w:top w:val="none" w:sz="0" w:space="0" w:color="auto"/>
            <w:left w:val="none" w:sz="0" w:space="0" w:color="auto"/>
            <w:bottom w:val="none" w:sz="0" w:space="0" w:color="auto"/>
            <w:right w:val="none" w:sz="0" w:space="0" w:color="auto"/>
          </w:divBdr>
          <w:divsChild>
            <w:div w:id="264002162">
              <w:marLeft w:val="0"/>
              <w:marRight w:val="0"/>
              <w:marTop w:val="0"/>
              <w:marBottom w:val="0"/>
              <w:divBdr>
                <w:top w:val="none" w:sz="0" w:space="0" w:color="auto"/>
                <w:left w:val="none" w:sz="0" w:space="0" w:color="auto"/>
                <w:bottom w:val="none" w:sz="0" w:space="0" w:color="auto"/>
                <w:right w:val="none" w:sz="0" w:space="0" w:color="auto"/>
              </w:divBdr>
              <w:divsChild>
                <w:div w:id="2062287199">
                  <w:marLeft w:val="0"/>
                  <w:marRight w:val="0"/>
                  <w:marTop w:val="0"/>
                  <w:marBottom w:val="0"/>
                  <w:divBdr>
                    <w:top w:val="none" w:sz="0" w:space="0" w:color="auto"/>
                    <w:left w:val="none" w:sz="0" w:space="0" w:color="auto"/>
                    <w:bottom w:val="none" w:sz="0" w:space="0" w:color="auto"/>
                    <w:right w:val="none" w:sz="0" w:space="0" w:color="auto"/>
                  </w:divBdr>
                  <w:divsChild>
                    <w:div w:id="95180659">
                      <w:marLeft w:val="0"/>
                      <w:marRight w:val="0"/>
                      <w:marTop w:val="0"/>
                      <w:marBottom w:val="0"/>
                      <w:divBdr>
                        <w:top w:val="none" w:sz="0" w:space="0" w:color="auto"/>
                        <w:left w:val="none" w:sz="0" w:space="0" w:color="auto"/>
                        <w:bottom w:val="none" w:sz="0" w:space="0" w:color="auto"/>
                        <w:right w:val="none" w:sz="0" w:space="0" w:color="auto"/>
                      </w:divBdr>
                    </w:div>
                    <w:div w:id="42573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02928">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49197633">
      <w:bodyDiv w:val="1"/>
      <w:marLeft w:val="0"/>
      <w:marRight w:val="0"/>
      <w:marTop w:val="0"/>
      <w:marBottom w:val="0"/>
      <w:divBdr>
        <w:top w:val="none" w:sz="0" w:space="0" w:color="auto"/>
        <w:left w:val="none" w:sz="0" w:space="0" w:color="auto"/>
        <w:bottom w:val="none" w:sz="0" w:space="0" w:color="auto"/>
        <w:right w:val="none" w:sz="0" w:space="0" w:color="auto"/>
      </w:divBdr>
    </w:div>
    <w:div w:id="1249774463">
      <w:bodyDiv w:val="1"/>
      <w:marLeft w:val="0"/>
      <w:marRight w:val="0"/>
      <w:marTop w:val="0"/>
      <w:marBottom w:val="0"/>
      <w:divBdr>
        <w:top w:val="none" w:sz="0" w:space="0" w:color="auto"/>
        <w:left w:val="none" w:sz="0" w:space="0" w:color="auto"/>
        <w:bottom w:val="none" w:sz="0" w:space="0" w:color="auto"/>
        <w:right w:val="none" w:sz="0" w:space="0" w:color="auto"/>
      </w:divBdr>
      <w:divsChild>
        <w:div w:id="1085108293">
          <w:marLeft w:val="274"/>
          <w:marRight w:val="0"/>
          <w:marTop w:val="58"/>
          <w:marBottom w:val="0"/>
          <w:divBdr>
            <w:top w:val="none" w:sz="0" w:space="0" w:color="auto"/>
            <w:left w:val="none" w:sz="0" w:space="0" w:color="auto"/>
            <w:bottom w:val="none" w:sz="0" w:space="0" w:color="auto"/>
            <w:right w:val="none" w:sz="0" w:space="0" w:color="auto"/>
          </w:divBdr>
        </w:div>
        <w:div w:id="1507087778">
          <w:marLeft w:val="274"/>
          <w:marRight w:val="0"/>
          <w:marTop w:val="58"/>
          <w:marBottom w:val="0"/>
          <w:divBdr>
            <w:top w:val="none" w:sz="0" w:space="0" w:color="auto"/>
            <w:left w:val="none" w:sz="0" w:space="0" w:color="auto"/>
            <w:bottom w:val="none" w:sz="0" w:space="0" w:color="auto"/>
            <w:right w:val="none" w:sz="0" w:space="0" w:color="auto"/>
          </w:divBdr>
        </w:div>
        <w:div w:id="1896358422">
          <w:marLeft w:val="274"/>
          <w:marRight w:val="0"/>
          <w:marTop w:val="58"/>
          <w:marBottom w:val="0"/>
          <w:divBdr>
            <w:top w:val="none" w:sz="0" w:space="0" w:color="auto"/>
            <w:left w:val="none" w:sz="0" w:space="0" w:color="auto"/>
            <w:bottom w:val="none" w:sz="0" w:space="0" w:color="auto"/>
            <w:right w:val="none" w:sz="0" w:space="0" w:color="auto"/>
          </w:divBdr>
        </w:div>
      </w:divsChild>
    </w:div>
    <w:div w:id="1265458366">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388533624">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527136306">
      <w:bodyDiv w:val="1"/>
      <w:marLeft w:val="0"/>
      <w:marRight w:val="0"/>
      <w:marTop w:val="0"/>
      <w:marBottom w:val="0"/>
      <w:divBdr>
        <w:top w:val="none" w:sz="0" w:space="0" w:color="auto"/>
        <w:left w:val="none" w:sz="0" w:space="0" w:color="auto"/>
        <w:bottom w:val="none" w:sz="0" w:space="0" w:color="auto"/>
        <w:right w:val="none" w:sz="0" w:space="0" w:color="auto"/>
      </w:divBdr>
      <w:divsChild>
        <w:div w:id="47195017">
          <w:marLeft w:val="274"/>
          <w:marRight w:val="0"/>
          <w:marTop w:val="58"/>
          <w:marBottom w:val="0"/>
          <w:divBdr>
            <w:top w:val="none" w:sz="0" w:space="0" w:color="auto"/>
            <w:left w:val="none" w:sz="0" w:space="0" w:color="auto"/>
            <w:bottom w:val="none" w:sz="0" w:space="0" w:color="auto"/>
            <w:right w:val="none" w:sz="0" w:space="0" w:color="auto"/>
          </w:divBdr>
        </w:div>
        <w:div w:id="309748665">
          <w:marLeft w:val="274"/>
          <w:marRight w:val="0"/>
          <w:marTop w:val="58"/>
          <w:marBottom w:val="0"/>
          <w:divBdr>
            <w:top w:val="none" w:sz="0" w:space="0" w:color="auto"/>
            <w:left w:val="none" w:sz="0" w:space="0" w:color="auto"/>
            <w:bottom w:val="none" w:sz="0" w:space="0" w:color="auto"/>
            <w:right w:val="none" w:sz="0" w:space="0" w:color="auto"/>
          </w:divBdr>
        </w:div>
        <w:div w:id="2129860051">
          <w:marLeft w:val="274"/>
          <w:marRight w:val="0"/>
          <w:marTop w:val="58"/>
          <w:marBottom w:val="0"/>
          <w:divBdr>
            <w:top w:val="none" w:sz="0" w:space="0" w:color="auto"/>
            <w:left w:val="none" w:sz="0" w:space="0" w:color="auto"/>
            <w:bottom w:val="none" w:sz="0" w:space="0" w:color="auto"/>
            <w:right w:val="none" w:sz="0" w:space="0" w:color="auto"/>
          </w:divBdr>
        </w:div>
      </w:divsChild>
    </w:div>
    <w:div w:id="1661036714">
      <w:bodyDiv w:val="1"/>
      <w:marLeft w:val="0"/>
      <w:marRight w:val="0"/>
      <w:marTop w:val="0"/>
      <w:marBottom w:val="0"/>
      <w:divBdr>
        <w:top w:val="none" w:sz="0" w:space="0" w:color="auto"/>
        <w:left w:val="none" w:sz="0" w:space="0" w:color="auto"/>
        <w:bottom w:val="none" w:sz="0" w:space="0" w:color="auto"/>
        <w:right w:val="none" w:sz="0" w:space="0" w:color="auto"/>
      </w:divBdr>
      <w:divsChild>
        <w:div w:id="652834740">
          <w:marLeft w:val="0"/>
          <w:marRight w:val="0"/>
          <w:marTop w:val="0"/>
          <w:marBottom w:val="0"/>
          <w:divBdr>
            <w:top w:val="none" w:sz="0" w:space="0" w:color="auto"/>
            <w:left w:val="none" w:sz="0" w:space="0" w:color="auto"/>
            <w:bottom w:val="none" w:sz="0" w:space="0" w:color="auto"/>
            <w:right w:val="none" w:sz="0" w:space="0" w:color="auto"/>
          </w:divBdr>
          <w:divsChild>
            <w:div w:id="558396595">
              <w:marLeft w:val="0"/>
              <w:marRight w:val="0"/>
              <w:marTop w:val="0"/>
              <w:marBottom w:val="0"/>
              <w:divBdr>
                <w:top w:val="none" w:sz="0" w:space="0" w:color="auto"/>
                <w:left w:val="none" w:sz="0" w:space="0" w:color="auto"/>
                <w:bottom w:val="none" w:sz="0" w:space="0" w:color="auto"/>
                <w:right w:val="none" w:sz="0" w:space="0" w:color="auto"/>
              </w:divBdr>
              <w:divsChild>
                <w:div w:id="444346345">
                  <w:marLeft w:val="0"/>
                  <w:marRight w:val="0"/>
                  <w:marTop w:val="0"/>
                  <w:marBottom w:val="0"/>
                  <w:divBdr>
                    <w:top w:val="none" w:sz="0" w:space="0" w:color="auto"/>
                    <w:left w:val="none" w:sz="0" w:space="0" w:color="auto"/>
                    <w:bottom w:val="none" w:sz="0" w:space="0" w:color="auto"/>
                    <w:right w:val="none" w:sz="0" w:space="0" w:color="auto"/>
                  </w:divBdr>
                  <w:divsChild>
                    <w:div w:id="421536002">
                      <w:marLeft w:val="0"/>
                      <w:marRight w:val="0"/>
                      <w:marTop w:val="0"/>
                      <w:marBottom w:val="0"/>
                      <w:divBdr>
                        <w:top w:val="none" w:sz="0" w:space="0" w:color="auto"/>
                        <w:left w:val="none" w:sz="0" w:space="0" w:color="auto"/>
                        <w:bottom w:val="none" w:sz="0" w:space="0" w:color="auto"/>
                        <w:right w:val="none" w:sz="0" w:space="0" w:color="auto"/>
                      </w:divBdr>
                    </w:div>
                    <w:div w:id="15976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1911771349">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 w:id="2053067606">
      <w:bodyDiv w:val="1"/>
      <w:marLeft w:val="0"/>
      <w:marRight w:val="0"/>
      <w:marTop w:val="0"/>
      <w:marBottom w:val="0"/>
      <w:divBdr>
        <w:top w:val="none" w:sz="0" w:space="0" w:color="auto"/>
        <w:left w:val="none" w:sz="0" w:space="0" w:color="auto"/>
        <w:bottom w:val="none" w:sz="0" w:space="0" w:color="auto"/>
        <w:right w:val="none" w:sz="0" w:space="0" w:color="auto"/>
      </w:divBdr>
    </w:div>
    <w:div w:id="2053842922">
      <w:bodyDiv w:val="1"/>
      <w:marLeft w:val="0"/>
      <w:marRight w:val="0"/>
      <w:marTop w:val="0"/>
      <w:marBottom w:val="0"/>
      <w:divBdr>
        <w:top w:val="none" w:sz="0" w:space="0" w:color="auto"/>
        <w:left w:val="none" w:sz="0" w:space="0" w:color="auto"/>
        <w:bottom w:val="none" w:sz="0" w:space="0" w:color="auto"/>
        <w:right w:val="none" w:sz="0" w:space="0" w:color="auto"/>
      </w:divBdr>
    </w:div>
    <w:div w:id="2099864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B3502-0BEC-4276-98D4-0B0E774C61FC}"/>
</file>

<file path=customXml/itemProps2.xml><?xml version="1.0" encoding="utf-8"?>
<ds:datastoreItem xmlns:ds="http://schemas.openxmlformats.org/officeDocument/2006/customXml" ds:itemID="{B1B8A93E-1BDA-48DC-AAA5-4474A9A21B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BEBE5E-F8EC-46C2-B94F-17C0C651BA5C}">
  <ds:schemaRefs>
    <ds:schemaRef ds:uri="http://schemas.microsoft.com/sharepoint/v3/contenttype/forms"/>
  </ds:schemaRefs>
</ds:datastoreItem>
</file>

<file path=customXml/itemProps4.xml><?xml version="1.0" encoding="utf-8"?>
<ds:datastoreItem xmlns:ds="http://schemas.openxmlformats.org/officeDocument/2006/customXml" ds:itemID="{32B429B6-0885-4033-AD2F-ADDA5356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429</Words>
  <Characters>2446</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147</cp:revision>
  <cp:lastPrinted>2019-12-18T20:52:00Z</cp:lastPrinted>
  <dcterms:created xsi:type="dcterms:W3CDTF">2019-01-16T18:27:00Z</dcterms:created>
  <dcterms:modified xsi:type="dcterms:W3CDTF">2020-01-22T00:14:00Z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